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591" w:rsidRPr="00465A5F" w:rsidRDefault="00F12591" w:rsidP="00F12591">
      <w:pPr>
        <w:pStyle w:val="a3"/>
        <w:jc w:val="both"/>
        <w:rPr>
          <w:rFonts w:ascii="Times New Roman" w:hAnsi="Times New Roman" w:cs="Times New Roman"/>
          <w:b/>
          <w:i/>
          <w:sz w:val="22"/>
          <w:szCs w:val="22"/>
        </w:rPr>
      </w:pPr>
      <w:bookmarkStart w:id="0" w:name="_GoBack"/>
      <w:bookmarkEnd w:id="0"/>
      <w:r w:rsidRPr="00465A5F">
        <w:rPr>
          <w:rFonts w:ascii="Times New Roman" w:hAnsi="Times New Roman" w:cs="Times New Roman"/>
          <w:b/>
          <w:i/>
          <w:sz w:val="22"/>
          <w:szCs w:val="22"/>
        </w:rPr>
        <w:t>По всему тексту Закона слова «торговые предприятия» заменить словами «торговые организации» в соответствующих падежах (Закон № 215-ЗИД-</w:t>
      </w:r>
      <w:r w:rsidRPr="00465A5F">
        <w:rPr>
          <w:rFonts w:ascii="Times New Roman" w:hAnsi="Times New Roman" w:cs="Times New Roman"/>
          <w:b/>
          <w:i/>
          <w:sz w:val="22"/>
          <w:szCs w:val="22"/>
          <w:lang w:val="en-US"/>
        </w:rPr>
        <w:t>IV</w:t>
      </w:r>
      <w:r w:rsidR="00946A43" w:rsidRPr="00465A5F">
        <w:rPr>
          <w:rFonts w:ascii="Times New Roman" w:hAnsi="Times New Roman" w:cs="Times New Roman"/>
          <w:b/>
          <w:i/>
          <w:sz w:val="22"/>
          <w:szCs w:val="22"/>
        </w:rPr>
        <w:t xml:space="preserve"> от</w:t>
      </w:r>
      <w:r w:rsidRPr="00465A5F">
        <w:rPr>
          <w:rFonts w:ascii="Times New Roman" w:hAnsi="Times New Roman" w:cs="Times New Roman"/>
          <w:b/>
          <w:i/>
          <w:sz w:val="22"/>
          <w:szCs w:val="22"/>
        </w:rPr>
        <w:t xml:space="preserve"> 15 мая 2007г.);</w:t>
      </w:r>
    </w:p>
    <w:p w:rsidR="00F12591" w:rsidRPr="00465A5F" w:rsidRDefault="00F12591" w:rsidP="00F12591">
      <w:pPr>
        <w:pStyle w:val="a3"/>
        <w:jc w:val="both"/>
        <w:outlineLvl w:val="0"/>
        <w:rPr>
          <w:rFonts w:ascii="Times New Roman" w:hAnsi="Times New Roman" w:cs="Times New Roman"/>
          <w:b/>
          <w:i/>
          <w:sz w:val="22"/>
          <w:szCs w:val="22"/>
        </w:rPr>
      </w:pPr>
    </w:p>
    <w:p w:rsidR="00F12591" w:rsidRPr="00465A5F" w:rsidRDefault="00F12591" w:rsidP="00FF54F4">
      <w:pPr>
        <w:pStyle w:val="a3"/>
        <w:jc w:val="center"/>
        <w:outlineLvl w:val="0"/>
        <w:rPr>
          <w:rFonts w:ascii="Times New Roman" w:hAnsi="Times New Roman" w:cs="Times New Roman"/>
          <w:sz w:val="22"/>
          <w:szCs w:val="22"/>
        </w:rPr>
      </w:pPr>
    </w:p>
    <w:p w:rsidR="000D29B9" w:rsidRPr="00465A5F" w:rsidRDefault="000D29B9" w:rsidP="00FF54F4">
      <w:pPr>
        <w:pStyle w:val="a3"/>
        <w:jc w:val="center"/>
        <w:outlineLvl w:val="0"/>
        <w:rPr>
          <w:rFonts w:ascii="Times New Roman" w:hAnsi="Times New Roman" w:cs="Times New Roman"/>
          <w:sz w:val="22"/>
          <w:szCs w:val="22"/>
        </w:rPr>
      </w:pPr>
      <w:r w:rsidRPr="00465A5F">
        <w:rPr>
          <w:rFonts w:ascii="Times New Roman" w:hAnsi="Times New Roman" w:cs="Times New Roman"/>
          <w:sz w:val="22"/>
          <w:szCs w:val="22"/>
        </w:rPr>
        <w:t>BAZ</w:t>
      </w:r>
    </w:p>
    <w:p w:rsidR="000D29B9" w:rsidRPr="00465A5F" w:rsidRDefault="000D29B9" w:rsidP="00E374F1">
      <w:pPr>
        <w:pStyle w:val="a3"/>
        <w:jc w:val="center"/>
        <w:rPr>
          <w:rFonts w:ascii="Times New Roman" w:hAnsi="Times New Roman" w:cs="Times New Roman"/>
          <w:sz w:val="22"/>
          <w:szCs w:val="22"/>
        </w:rPr>
      </w:pPr>
    </w:p>
    <w:p w:rsidR="000D29B9" w:rsidRPr="00465A5F" w:rsidRDefault="000D29B9" w:rsidP="00FF54F4">
      <w:pPr>
        <w:pStyle w:val="a3"/>
        <w:jc w:val="center"/>
        <w:outlineLvl w:val="0"/>
        <w:rPr>
          <w:rFonts w:ascii="Times New Roman" w:hAnsi="Times New Roman" w:cs="Times New Roman"/>
          <w:b/>
          <w:sz w:val="22"/>
          <w:szCs w:val="22"/>
        </w:rPr>
      </w:pPr>
      <w:r w:rsidRPr="00465A5F">
        <w:rPr>
          <w:rFonts w:ascii="Times New Roman" w:hAnsi="Times New Roman" w:cs="Times New Roman"/>
          <w:b/>
          <w:sz w:val="22"/>
          <w:szCs w:val="22"/>
        </w:rPr>
        <w:t>О ВНУТРЕННЕЙ ТОРГОВЛЕ</w:t>
      </w:r>
    </w:p>
    <w:p w:rsidR="000D29B9" w:rsidRPr="00465A5F" w:rsidRDefault="000D29B9" w:rsidP="00E374F1">
      <w:pPr>
        <w:pStyle w:val="a3"/>
        <w:jc w:val="center"/>
        <w:rPr>
          <w:rFonts w:ascii="Times New Roman" w:hAnsi="Times New Roman" w:cs="Times New Roman"/>
          <w:sz w:val="22"/>
          <w:szCs w:val="22"/>
        </w:rPr>
      </w:pPr>
      <w:r w:rsidRPr="00465A5F">
        <w:rPr>
          <w:rFonts w:ascii="Times New Roman" w:hAnsi="Times New Roman" w:cs="Times New Roman"/>
          <w:sz w:val="22"/>
          <w:szCs w:val="22"/>
        </w:rPr>
        <w:t xml:space="preserve">(ТЕКУЩАЯ РЕДАКЦИЯ ПО СОСТОЯНИЮ НА </w:t>
      </w:r>
      <w:r w:rsidR="00275C86" w:rsidRPr="00465A5F">
        <w:rPr>
          <w:rFonts w:ascii="Times New Roman" w:hAnsi="Times New Roman" w:cs="Times New Roman"/>
          <w:sz w:val="22"/>
          <w:szCs w:val="22"/>
        </w:rPr>
        <w:t>1</w:t>
      </w:r>
      <w:r w:rsidR="004F08D5" w:rsidRPr="00465A5F">
        <w:rPr>
          <w:rFonts w:ascii="Times New Roman" w:hAnsi="Times New Roman" w:cs="Times New Roman"/>
          <w:sz w:val="22"/>
          <w:szCs w:val="22"/>
        </w:rPr>
        <w:t>2</w:t>
      </w:r>
      <w:r w:rsidR="00275C86" w:rsidRPr="00465A5F">
        <w:rPr>
          <w:rFonts w:ascii="Times New Roman" w:hAnsi="Times New Roman" w:cs="Times New Roman"/>
          <w:sz w:val="22"/>
          <w:szCs w:val="22"/>
        </w:rPr>
        <w:t xml:space="preserve"> </w:t>
      </w:r>
      <w:r w:rsidR="004F08D5" w:rsidRPr="00465A5F">
        <w:rPr>
          <w:rFonts w:ascii="Times New Roman" w:hAnsi="Times New Roman" w:cs="Times New Roman"/>
          <w:sz w:val="22"/>
          <w:szCs w:val="22"/>
        </w:rPr>
        <w:t>АПРЕ</w:t>
      </w:r>
      <w:r w:rsidR="00275C86" w:rsidRPr="00465A5F">
        <w:rPr>
          <w:rFonts w:ascii="Times New Roman" w:hAnsi="Times New Roman" w:cs="Times New Roman"/>
          <w:sz w:val="22"/>
          <w:szCs w:val="22"/>
        </w:rPr>
        <w:t xml:space="preserve">ЛЯ </w:t>
      </w:r>
      <w:r w:rsidRPr="00465A5F">
        <w:rPr>
          <w:rFonts w:ascii="Times New Roman" w:hAnsi="Times New Roman" w:cs="Times New Roman"/>
          <w:sz w:val="22"/>
          <w:szCs w:val="22"/>
        </w:rPr>
        <w:t>20</w:t>
      </w:r>
      <w:r w:rsidR="00CC25F1" w:rsidRPr="00465A5F">
        <w:rPr>
          <w:rFonts w:ascii="Times New Roman" w:hAnsi="Times New Roman" w:cs="Times New Roman"/>
          <w:sz w:val="22"/>
          <w:szCs w:val="22"/>
        </w:rPr>
        <w:t>1</w:t>
      </w:r>
      <w:r w:rsidR="004F08D5" w:rsidRPr="00465A5F">
        <w:rPr>
          <w:rFonts w:ascii="Times New Roman" w:hAnsi="Times New Roman" w:cs="Times New Roman"/>
          <w:sz w:val="22"/>
          <w:szCs w:val="22"/>
        </w:rPr>
        <w:t>6</w:t>
      </w:r>
      <w:r w:rsidRPr="00465A5F">
        <w:rPr>
          <w:rFonts w:ascii="Times New Roman" w:hAnsi="Times New Roman" w:cs="Times New Roman"/>
          <w:sz w:val="22"/>
          <w:szCs w:val="22"/>
        </w:rPr>
        <w:t xml:space="preserve"> ГОДА)</w:t>
      </w:r>
    </w:p>
    <w:p w:rsidR="000D29B9" w:rsidRPr="00465A5F" w:rsidRDefault="000D29B9" w:rsidP="00E374F1">
      <w:pPr>
        <w:pStyle w:val="a3"/>
        <w:jc w:val="center"/>
        <w:rPr>
          <w:rFonts w:ascii="Times New Roman" w:hAnsi="Times New Roman" w:cs="Times New Roman"/>
          <w:sz w:val="22"/>
          <w:szCs w:val="22"/>
        </w:rPr>
      </w:pPr>
    </w:p>
    <w:p w:rsidR="000D29B9" w:rsidRPr="00465A5F" w:rsidRDefault="000D29B9" w:rsidP="00FF54F4">
      <w:pPr>
        <w:pStyle w:val="a3"/>
        <w:jc w:val="center"/>
        <w:outlineLvl w:val="0"/>
        <w:rPr>
          <w:rFonts w:ascii="Times New Roman" w:hAnsi="Times New Roman" w:cs="Times New Roman"/>
          <w:sz w:val="22"/>
          <w:szCs w:val="22"/>
        </w:rPr>
      </w:pPr>
      <w:r w:rsidRPr="00465A5F">
        <w:rPr>
          <w:rFonts w:ascii="Times New Roman" w:hAnsi="Times New Roman" w:cs="Times New Roman"/>
          <w:sz w:val="22"/>
          <w:szCs w:val="22"/>
        </w:rPr>
        <w:t>ЗАКОН</w:t>
      </w:r>
    </w:p>
    <w:p w:rsidR="000D29B9" w:rsidRPr="00465A5F" w:rsidRDefault="000D29B9" w:rsidP="00E374F1">
      <w:pPr>
        <w:pStyle w:val="a3"/>
        <w:jc w:val="center"/>
        <w:rPr>
          <w:rFonts w:ascii="Times New Roman" w:hAnsi="Times New Roman" w:cs="Times New Roman"/>
          <w:sz w:val="22"/>
          <w:szCs w:val="22"/>
        </w:rPr>
      </w:pPr>
    </w:p>
    <w:p w:rsidR="000D29B9" w:rsidRPr="00465A5F" w:rsidRDefault="000D29B9" w:rsidP="00FF54F4">
      <w:pPr>
        <w:pStyle w:val="a3"/>
        <w:jc w:val="center"/>
        <w:outlineLvl w:val="0"/>
        <w:rPr>
          <w:rFonts w:ascii="Times New Roman" w:hAnsi="Times New Roman" w:cs="Times New Roman"/>
          <w:sz w:val="22"/>
          <w:szCs w:val="22"/>
        </w:rPr>
      </w:pPr>
      <w:r w:rsidRPr="00465A5F">
        <w:rPr>
          <w:rFonts w:ascii="Times New Roman" w:hAnsi="Times New Roman" w:cs="Times New Roman"/>
          <w:sz w:val="22"/>
          <w:szCs w:val="22"/>
        </w:rPr>
        <w:t>ПРЕЗИДЕНТ</w:t>
      </w:r>
    </w:p>
    <w:p w:rsidR="000D29B9" w:rsidRPr="00465A5F" w:rsidRDefault="000D29B9" w:rsidP="00E374F1">
      <w:pPr>
        <w:pStyle w:val="a3"/>
        <w:jc w:val="center"/>
        <w:rPr>
          <w:rFonts w:ascii="Times New Roman" w:hAnsi="Times New Roman" w:cs="Times New Roman"/>
          <w:sz w:val="22"/>
          <w:szCs w:val="22"/>
        </w:rPr>
      </w:pPr>
      <w:r w:rsidRPr="00465A5F">
        <w:rPr>
          <w:rFonts w:ascii="Times New Roman" w:hAnsi="Times New Roman" w:cs="Times New Roman"/>
          <w:sz w:val="22"/>
          <w:szCs w:val="22"/>
        </w:rPr>
        <w:t>ПРИДНЕСТРОВСКОЙ МОЛДАВСКОЙ РЕСПУБЛИКИ</w:t>
      </w:r>
    </w:p>
    <w:p w:rsidR="000D29B9" w:rsidRPr="00465A5F" w:rsidRDefault="000D29B9" w:rsidP="00A4765F">
      <w:pPr>
        <w:pStyle w:val="a3"/>
        <w:jc w:val="both"/>
        <w:rPr>
          <w:rFonts w:ascii="Times New Roman" w:hAnsi="Times New Roman" w:cs="Times New Roman"/>
          <w:sz w:val="22"/>
          <w:szCs w:val="22"/>
        </w:rPr>
      </w:pPr>
    </w:p>
    <w:p w:rsidR="000D29B9" w:rsidRPr="00465A5F" w:rsidRDefault="000D29B9" w:rsidP="00A4765F">
      <w:pPr>
        <w:pStyle w:val="a3"/>
        <w:jc w:val="both"/>
        <w:rPr>
          <w:rFonts w:ascii="Times New Roman" w:hAnsi="Times New Roman" w:cs="Times New Roman"/>
          <w:sz w:val="22"/>
          <w:szCs w:val="22"/>
        </w:rPr>
      </w:pPr>
    </w:p>
    <w:p w:rsidR="000D29B9" w:rsidRPr="00465A5F" w:rsidRDefault="00E374F1"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Настоящий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Закон</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направлен</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определение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правовых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основ</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осуществления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внутренней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торговли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(далее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торговли)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как</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вида</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предпринимательства, а также принципы регулирования поддержки контроля</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торговой деятельности со стороны государства.</w:t>
      </w:r>
    </w:p>
    <w:p w:rsidR="000D29B9" w:rsidRPr="00465A5F" w:rsidRDefault="00E374F1"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Основной задачей Закона является создание условий для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эффективной</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деятельности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физических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юридических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лиц</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рынке</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потребительских товаров и услуг.</w:t>
      </w:r>
    </w:p>
    <w:p w:rsidR="000D29B9" w:rsidRPr="00465A5F" w:rsidRDefault="000D29B9" w:rsidP="00A4765F">
      <w:pPr>
        <w:pStyle w:val="a3"/>
        <w:jc w:val="both"/>
        <w:rPr>
          <w:rFonts w:ascii="Times New Roman" w:hAnsi="Times New Roman" w:cs="Times New Roman"/>
          <w:sz w:val="22"/>
          <w:szCs w:val="22"/>
        </w:rPr>
      </w:pPr>
    </w:p>
    <w:p w:rsidR="000D29B9" w:rsidRPr="00465A5F" w:rsidRDefault="00E374F1" w:rsidP="00FF54F4">
      <w:pPr>
        <w:pStyle w:val="a3"/>
        <w:jc w:val="both"/>
        <w:outlineLvl w:val="0"/>
        <w:rPr>
          <w:rFonts w:ascii="Times New Roman" w:hAnsi="Times New Roman" w:cs="Times New Roman"/>
          <w:b/>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b/>
          <w:sz w:val="22"/>
          <w:szCs w:val="22"/>
        </w:rPr>
        <w:t>ГЛАВА I. ОБЩИЕ ПОЛОЖЕНИЯ</w:t>
      </w:r>
    </w:p>
    <w:p w:rsidR="000D29B9" w:rsidRPr="00465A5F" w:rsidRDefault="000D29B9" w:rsidP="00A4765F">
      <w:pPr>
        <w:pStyle w:val="a3"/>
        <w:jc w:val="both"/>
        <w:rPr>
          <w:rFonts w:ascii="Times New Roman" w:hAnsi="Times New Roman" w:cs="Times New Roman"/>
          <w:sz w:val="22"/>
          <w:szCs w:val="22"/>
        </w:rPr>
      </w:pPr>
    </w:p>
    <w:p w:rsidR="000D29B9" w:rsidRPr="00465A5F" w:rsidRDefault="00E374F1" w:rsidP="00FF54F4">
      <w:pPr>
        <w:pStyle w:val="a3"/>
        <w:jc w:val="both"/>
        <w:outlineLvl w:val="0"/>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b/>
          <w:sz w:val="22"/>
          <w:szCs w:val="22"/>
        </w:rPr>
        <w:t>Статья 1.</w:t>
      </w:r>
      <w:r w:rsidR="000D29B9" w:rsidRPr="00465A5F">
        <w:rPr>
          <w:rFonts w:ascii="Times New Roman" w:hAnsi="Times New Roman" w:cs="Times New Roman"/>
          <w:sz w:val="22"/>
          <w:szCs w:val="22"/>
        </w:rPr>
        <w:t xml:space="preserve"> Основные понятия</w:t>
      </w:r>
    </w:p>
    <w:p w:rsidR="00570424" w:rsidRPr="00465A5F" w:rsidRDefault="00570424" w:rsidP="00FF54F4">
      <w:pPr>
        <w:pStyle w:val="a3"/>
        <w:jc w:val="both"/>
        <w:outlineLvl w:val="0"/>
        <w:rPr>
          <w:rFonts w:ascii="Times New Roman" w:hAnsi="Times New Roman" w:cs="Times New Roman"/>
          <w:sz w:val="22"/>
          <w:szCs w:val="22"/>
        </w:rPr>
      </w:pPr>
    </w:p>
    <w:p w:rsidR="000D29B9" w:rsidRPr="00465A5F" w:rsidRDefault="00570424" w:rsidP="00570424">
      <w:pPr>
        <w:pStyle w:val="a3"/>
        <w:jc w:val="both"/>
        <w:outlineLvl w:val="0"/>
        <w:rPr>
          <w:rFonts w:ascii="Times New Roman" w:hAnsi="Times New Roman" w:cs="Times New Roman"/>
          <w:b/>
          <w:i/>
          <w:sz w:val="22"/>
          <w:szCs w:val="22"/>
        </w:rPr>
      </w:pPr>
      <w:r w:rsidRPr="00465A5F">
        <w:rPr>
          <w:rFonts w:ascii="Times New Roman" w:hAnsi="Times New Roman" w:cs="Times New Roman"/>
          <w:b/>
          <w:i/>
          <w:sz w:val="22"/>
          <w:szCs w:val="22"/>
        </w:rPr>
        <w:t xml:space="preserve">-- Абзац четвертый статьи 1 </w:t>
      </w:r>
      <w:r w:rsidRPr="00465A5F">
        <w:rPr>
          <w:rFonts w:ascii="Times New Roman" w:hAnsi="Times New Roman" w:cs="Times New Roman"/>
          <w:b/>
          <w:i/>
          <w:color w:val="008000"/>
          <w:sz w:val="22"/>
          <w:szCs w:val="22"/>
        </w:rPr>
        <w:t>в новой редакции</w:t>
      </w:r>
      <w:r w:rsidRPr="00465A5F">
        <w:rPr>
          <w:rFonts w:ascii="Times New Roman" w:hAnsi="Times New Roman" w:cs="Times New Roman"/>
          <w:b/>
          <w:i/>
          <w:sz w:val="22"/>
          <w:szCs w:val="22"/>
        </w:rPr>
        <w:t xml:space="preserve"> (Закон № 175-ЗИ-III от 1 августа </w:t>
      </w:r>
      <w:r w:rsidRPr="00465A5F">
        <w:rPr>
          <w:rFonts w:ascii="Times New Roman" w:hAnsi="Times New Roman" w:cs="Times New Roman"/>
          <w:b/>
          <w:i/>
          <w:sz w:val="22"/>
          <w:szCs w:val="22"/>
        </w:rPr>
        <w:br/>
        <w:t>2002 г.);</w:t>
      </w:r>
    </w:p>
    <w:p w:rsidR="00570424" w:rsidRPr="00465A5F" w:rsidRDefault="000936A0" w:rsidP="000936A0">
      <w:pPr>
        <w:jc w:val="both"/>
        <w:rPr>
          <w:b/>
          <w:i/>
          <w:sz w:val="22"/>
          <w:szCs w:val="22"/>
        </w:rPr>
      </w:pPr>
      <w:r w:rsidRPr="00465A5F">
        <w:rPr>
          <w:b/>
          <w:i/>
          <w:sz w:val="22"/>
          <w:szCs w:val="22"/>
        </w:rPr>
        <w:t>-- Статья 1 дополнена частью десятой (Закон № 48-ЗД-</w:t>
      </w:r>
      <w:r w:rsidRPr="00465A5F">
        <w:rPr>
          <w:b/>
          <w:i/>
          <w:sz w:val="22"/>
          <w:szCs w:val="22"/>
          <w:lang w:val="en-US"/>
        </w:rPr>
        <w:t>V</w:t>
      </w:r>
      <w:r w:rsidRPr="00465A5F">
        <w:rPr>
          <w:b/>
          <w:i/>
          <w:sz w:val="22"/>
          <w:szCs w:val="22"/>
        </w:rPr>
        <w:t xml:space="preserve"> от </w:t>
      </w:r>
      <w:r w:rsidRPr="00465A5F">
        <w:rPr>
          <w:b/>
          <w:i/>
          <w:caps/>
          <w:sz w:val="22"/>
          <w:szCs w:val="22"/>
        </w:rPr>
        <w:t xml:space="preserve">4 </w:t>
      </w:r>
      <w:r w:rsidRPr="00465A5F">
        <w:rPr>
          <w:b/>
          <w:i/>
          <w:sz w:val="22"/>
          <w:szCs w:val="22"/>
        </w:rPr>
        <w:t xml:space="preserve">февраля </w:t>
      </w:r>
      <w:r w:rsidRPr="00465A5F">
        <w:rPr>
          <w:b/>
          <w:i/>
          <w:caps/>
          <w:sz w:val="22"/>
          <w:szCs w:val="22"/>
        </w:rPr>
        <w:t xml:space="preserve">2014 </w:t>
      </w:r>
      <w:r w:rsidRPr="00465A5F">
        <w:rPr>
          <w:b/>
          <w:i/>
          <w:sz w:val="22"/>
          <w:szCs w:val="22"/>
        </w:rPr>
        <w:t>года);</w:t>
      </w:r>
    </w:p>
    <w:p w:rsidR="000936A0" w:rsidRPr="00465A5F" w:rsidRDefault="000936A0" w:rsidP="00A4765F">
      <w:pPr>
        <w:pStyle w:val="a3"/>
        <w:jc w:val="both"/>
        <w:rPr>
          <w:rFonts w:ascii="Times New Roman" w:hAnsi="Times New Roman" w:cs="Times New Roman"/>
          <w:sz w:val="22"/>
          <w:szCs w:val="22"/>
        </w:rPr>
      </w:pPr>
    </w:p>
    <w:p w:rsidR="000D29B9" w:rsidRPr="00465A5F" w:rsidRDefault="00E374F1"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настоящем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Законе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нижеприведенные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термины</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употребляются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следующем значении:</w:t>
      </w:r>
    </w:p>
    <w:p w:rsidR="000D29B9" w:rsidRPr="00465A5F" w:rsidRDefault="00E374F1"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товар</w:t>
      </w:r>
      <w:r w:rsidR="00A4765F" w:rsidRPr="00465A5F">
        <w:rPr>
          <w:rFonts w:ascii="Times New Roman" w:hAnsi="Times New Roman" w:cs="Times New Roman"/>
          <w:sz w:val="22"/>
          <w:szCs w:val="22"/>
        </w:rPr>
        <w:t xml:space="preserve"> </w:t>
      </w:r>
      <w:r w:rsidR="00480723" w:rsidRPr="00465A5F">
        <w:rPr>
          <w:rFonts w:ascii="Times New Roman" w:hAnsi="Times New Roman" w:cs="Times New Roman"/>
          <w:sz w:val="22"/>
          <w:szCs w:val="22"/>
        </w:rPr>
        <w:t>–</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материальное</w:t>
      </w:r>
      <w:r w:rsidR="00480723"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изделие,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способное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удовлетворить</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потребительский спрос, предлагаемое рынку через осуществление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оптовой</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или розничной торговли с целью</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его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приобретения,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использования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или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потребления;</w:t>
      </w:r>
    </w:p>
    <w:p w:rsidR="000D29B9" w:rsidRPr="00465A5F" w:rsidRDefault="00E374F1"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 xml:space="preserve">торговля (торговая деятельность) </w:t>
      </w:r>
      <w:r w:rsidR="00480723" w:rsidRPr="00465A5F">
        <w:rPr>
          <w:rFonts w:ascii="Times New Roman" w:hAnsi="Times New Roman" w:cs="Times New Roman"/>
          <w:sz w:val="22"/>
          <w:szCs w:val="22"/>
        </w:rPr>
        <w:t>–</w:t>
      </w:r>
      <w:r w:rsidR="000D29B9" w:rsidRPr="00465A5F">
        <w:rPr>
          <w:rFonts w:ascii="Times New Roman" w:hAnsi="Times New Roman" w:cs="Times New Roman"/>
          <w:sz w:val="22"/>
          <w:szCs w:val="22"/>
        </w:rPr>
        <w:t xml:space="preserve"> вид</w:t>
      </w:r>
      <w:r w:rsidR="00480723"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хозяйственной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деятельности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физических и юридических лиц, заключающийся в осуществлении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розничной</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оптовой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купли-продажи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товаров,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производстве,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реализации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организации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потребления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продукции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общественного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питания,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оказания</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дополнительных услуг при покупке товаров;</w:t>
      </w:r>
    </w:p>
    <w:p w:rsidR="000D29B9" w:rsidRPr="00465A5F" w:rsidRDefault="00E374F1"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 xml:space="preserve">розничная торговля </w:t>
      </w:r>
      <w:r w:rsidR="00480723" w:rsidRPr="00465A5F">
        <w:rPr>
          <w:rFonts w:ascii="Times New Roman" w:hAnsi="Times New Roman" w:cs="Times New Roman"/>
          <w:sz w:val="22"/>
          <w:szCs w:val="22"/>
        </w:rPr>
        <w:t>–</w:t>
      </w:r>
      <w:r w:rsidR="000D29B9" w:rsidRPr="00465A5F">
        <w:rPr>
          <w:rFonts w:ascii="Times New Roman" w:hAnsi="Times New Roman" w:cs="Times New Roman"/>
          <w:sz w:val="22"/>
          <w:szCs w:val="22"/>
        </w:rPr>
        <w:t xml:space="preserve"> продажа</w:t>
      </w:r>
      <w:r w:rsidR="00480723"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товара единичными предметами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или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их</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небольшим количеством конечному потребителю, включая документированный</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мелкий опт (т.е. продажа товара небольшими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партиями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безналичному</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расчёту предприятиям и организациям для использования, не связанного с</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предпринимательской деятельностью);</w:t>
      </w:r>
    </w:p>
    <w:p w:rsidR="000D29B9" w:rsidRPr="00465A5F" w:rsidRDefault="00E374F1"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 xml:space="preserve">оптовая торговля </w:t>
      </w:r>
      <w:r w:rsidR="00480723" w:rsidRPr="00465A5F">
        <w:rPr>
          <w:rFonts w:ascii="Times New Roman" w:hAnsi="Times New Roman" w:cs="Times New Roman"/>
          <w:sz w:val="22"/>
          <w:szCs w:val="22"/>
        </w:rPr>
        <w:t>–</w:t>
      </w:r>
      <w:r w:rsidR="000D29B9" w:rsidRPr="00465A5F">
        <w:rPr>
          <w:rFonts w:ascii="Times New Roman" w:hAnsi="Times New Roman" w:cs="Times New Roman"/>
          <w:sz w:val="22"/>
          <w:szCs w:val="22"/>
        </w:rPr>
        <w:t xml:space="preserve"> продажа</w:t>
      </w:r>
      <w:r w:rsidR="00480723"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товаров и услуг</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партиями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или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большим</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количеством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тем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покупателям,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которые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приобретают</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целью</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перепродажи или профессионального использования, а также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бартерные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консигнационные операции по поводу аналогичного количества товаров;</w:t>
      </w:r>
    </w:p>
    <w:p w:rsidR="000D29B9" w:rsidRPr="00465A5F" w:rsidRDefault="00E374F1"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общественное питание</w:t>
      </w:r>
      <w:r w:rsidR="00A4765F" w:rsidRPr="00465A5F">
        <w:rPr>
          <w:rFonts w:ascii="Times New Roman" w:hAnsi="Times New Roman" w:cs="Times New Roman"/>
          <w:sz w:val="22"/>
          <w:szCs w:val="22"/>
        </w:rPr>
        <w:t xml:space="preserve"> </w:t>
      </w:r>
      <w:r w:rsidR="00480723" w:rsidRPr="00465A5F">
        <w:rPr>
          <w:rFonts w:ascii="Times New Roman" w:hAnsi="Times New Roman" w:cs="Times New Roman"/>
          <w:sz w:val="22"/>
          <w:szCs w:val="22"/>
        </w:rPr>
        <w:t>–</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производство,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реализация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организация</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потребления продукции питания;</w:t>
      </w:r>
    </w:p>
    <w:p w:rsidR="000D29B9" w:rsidRPr="00465A5F" w:rsidRDefault="00E374F1"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услуги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общественного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питания</w:t>
      </w:r>
      <w:r w:rsidR="00A4765F" w:rsidRPr="00465A5F">
        <w:rPr>
          <w:rFonts w:ascii="Times New Roman" w:hAnsi="Times New Roman" w:cs="Times New Roman"/>
          <w:sz w:val="22"/>
          <w:szCs w:val="22"/>
        </w:rPr>
        <w:t xml:space="preserve"> </w:t>
      </w:r>
      <w:r w:rsidR="00480723" w:rsidRPr="00465A5F">
        <w:rPr>
          <w:rFonts w:ascii="Times New Roman" w:hAnsi="Times New Roman" w:cs="Times New Roman"/>
          <w:sz w:val="22"/>
          <w:szCs w:val="22"/>
        </w:rPr>
        <w:t>–</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деятельность</w:t>
      </w:r>
      <w:r w:rsidR="00480723"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физических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юридических лиц по удовлетворению потребностей населения 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питании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проведении досуга;</w:t>
      </w:r>
    </w:p>
    <w:p w:rsidR="000D29B9" w:rsidRPr="00465A5F" w:rsidRDefault="00E374F1"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потребительский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рынок</w:t>
      </w:r>
      <w:r w:rsidR="00A4765F" w:rsidRPr="00465A5F">
        <w:rPr>
          <w:rFonts w:ascii="Times New Roman" w:hAnsi="Times New Roman" w:cs="Times New Roman"/>
          <w:sz w:val="22"/>
          <w:szCs w:val="22"/>
        </w:rPr>
        <w:t xml:space="preserve"> </w:t>
      </w:r>
      <w:r w:rsidR="00480723" w:rsidRPr="00465A5F">
        <w:rPr>
          <w:rFonts w:ascii="Times New Roman" w:hAnsi="Times New Roman" w:cs="Times New Roman"/>
          <w:sz w:val="22"/>
          <w:szCs w:val="22"/>
        </w:rPr>
        <w:t>–</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сфера</w:t>
      </w:r>
      <w:r w:rsidR="00480723"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обращения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товаров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пределах</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Приднестровской Молдавской Республики;</w:t>
      </w:r>
    </w:p>
    <w:p w:rsidR="00275C86" w:rsidRPr="00465A5F" w:rsidRDefault="00E374F1"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торговое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обслуживание</w:t>
      </w:r>
      <w:r w:rsidR="00A4765F" w:rsidRPr="00465A5F">
        <w:rPr>
          <w:rFonts w:ascii="Times New Roman" w:hAnsi="Times New Roman" w:cs="Times New Roman"/>
          <w:sz w:val="22"/>
          <w:szCs w:val="22"/>
        </w:rPr>
        <w:t xml:space="preserve"> </w:t>
      </w:r>
      <w:r w:rsidR="00480723" w:rsidRPr="00465A5F">
        <w:rPr>
          <w:rFonts w:ascii="Times New Roman" w:hAnsi="Times New Roman" w:cs="Times New Roman"/>
          <w:sz w:val="22"/>
          <w:szCs w:val="22"/>
        </w:rPr>
        <w:t>–</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совокупность</w:t>
      </w:r>
      <w:r w:rsidR="00480723"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действий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продавцов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оказанию</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потребителям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услуг,</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связанных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приобретением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товаров,</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реализацией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организацией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потребления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продукции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общественного</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питания, а также по обес</w:t>
      </w:r>
      <w:r w:rsidR="00275C86" w:rsidRPr="00465A5F">
        <w:rPr>
          <w:rFonts w:ascii="Times New Roman" w:hAnsi="Times New Roman" w:cs="Times New Roman"/>
          <w:sz w:val="22"/>
          <w:szCs w:val="22"/>
        </w:rPr>
        <w:t>печению прав потребителей;</w:t>
      </w:r>
    </w:p>
    <w:p w:rsidR="00275C86" w:rsidRPr="00465A5F" w:rsidRDefault="00275C86" w:rsidP="00275C86">
      <w:pPr>
        <w:pStyle w:val="a3"/>
        <w:ind w:firstLine="708"/>
        <w:jc w:val="both"/>
        <w:rPr>
          <w:rFonts w:ascii="Times New Roman" w:hAnsi="Times New Roman" w:cs="Times New Roman"/>
          <w:sz w:val="22"/>
          <w:szCs w:val="22"/>
        </w:rPr>
      </w:pPr>
      <w:r w:rsidRPr="00465A5F">
        <w:rPr>
          <w:rFonts w:ascii="Times New Roman" w:hAnsi="Times New Roman" w:cs="Times New Roman"/>
          <w:sz w:val="22"/>
          <w:szCs w:val="22"/>
        </w:rPr>
        <w:t>бартерная сделка – товарообменная операция, предусматривающая обмен эквивалентными по стоимости товарами.</w:t>
      </w:r>
    </w:p>
    <w:p w:rsidR="000D29B9" w:rsidRPr="00465A5F" w:rsidRDefault="000D29B9" w:rsidP="00A4765F">
      <w:pPr>
        <w:pStyle w:val="a3"/>
        <w:jc w:val="both"/>
        <w:rPr>
          <w:rFonts w:ascii="Times New Roman" w:hAnsi="Times New Roman" w:cs="Times New Roman"/>
          <w:sz w:val="22"/>
          <w:szCs w:val="22"/>
        </w:rPr>
      </w:pPr>
    </w:p>
    <w:p w:rsidR="000D29B9" w:rsidRPr="00465A5F" w:rsidRDefault="00E374F1" w:rsidP="00FF54F4">
      <w:pPr>
        <w:pStyle w:val="a3"/>
        <w:jc w:val="both"/>
        <w:outlineLvl w:val="0"/>
        <w:rPr>
          <w:rFonts w:ascii="Times New Roman" w:hAnsi="Times New Roman" w:cs="Times New Roman"/>
          <w:sz w:val="22"/>
          <w:szCs w:val="22"/>
        </w:rPr>
      </w:pPr>
      <w:r w:rsidRPr="00465A5F">
        <w:rPr>
          <w:rFonts w:ascii="Times New Roman" w:hAnsi="Times New Roman" w:cs="Times New Roman"/>
          <w:sz w:val="22"/>
          <w:szCs w:val="22"/>
        </w:rPr>
        <w:lastRenderedPageBreak/>
        <w:tab/>
      </w:r>
      <w:r w:rsidR="000D29B9" w:rsidRPr="00465A5F">
        <w:rPr>
          <w:rFonts w:ascii="Times New Roman" w:hAnsi="Times New Roman" w:cs="Times New Roman"/>
          <w:b/>
          <w:sz w:val="22"/>
          <w:szCs w:val="22"/>
        </w:rPr>
        <w:t>Статья 2.</w:t>
      </w:r>
      <w:r w:rsidR="000D29B9" w:rsidRPr="00465A5F">
        <w:rPr>
          <w:rFonts w:ascii="Times New Roman" w:hAnsi="Times New Roman" w:cs="Times New Roman"/>
          <w:sz w:val="22"/>
          <w:szCs w:val="22"/>
        </w:rPr>
        <w:t xml:space="preserve"> Законодательство о торговле</w:t>
      </w:r>
    </w:p>
    <w:p w:rsidR="00834F67" w:rsidRPr="00465A5F" w:rsidRDefault="00834F67" w:rsidP="00FF54F4">
      <w:pPr>
        <w:pStyle w:val="a3"/>
        <w:jc w:val="both"/>
        <w:outlineLvl w:val="0"/>
        <w:rPr>
          <w:rFonts w:ascii="Times New Roman" w:hAnsi="Times New Roman" w:cs="Times New Roman"/>
          <w:sz w:val="22"/>
          <w:szCs w:val="22"/>
        </w:rPr>
      </w:pPr>
    </w:p>
    <w:p w:rsidR="00834F67" w:rsidRPr="00465A5F" w:rsidRDefault="00834F67" w:rsidP="00834F67">
      <w:pPr>
        <w:pStyle w:val="a3"/>
        <w:jc w:val="both"/>
        <w:rPr>
          <w:rFonts w:ascii="Times New Roman" w:hAnsi="Times New Roman" w:cs="Times New Roman"/>
          <w:b/>
          <w:i/>
          <w:sz w:val="22"/>
          <w:szCs w:val="22"/>
        </w:rPr>
      </w:pPr>
      <w:r w:rsidRPr="00465A5F">
        <w:rPr>
          <w:rFonts w:ascii="Times New Roman" w:hAnsi="Times New Roman" w:cs="Times New Roman"/>
          <w:b/>
          <w:i/>
          <w:sz w:val="22"/>
          <w:szCs w:val="22"/>
        </w:rPr>
        <w:t>-- Пункт 1 статьи 2 с дополнением (Закон № 215-ЗИД-</w:t>
      </w:r>
      <w:r w:rsidRPr="00465A5F">
        <w:rPr>
          <w:rFonts w:ascii="Times New Roman" w:hAnsi="Times New Roman" w:cs="Times New Roman"/>
          <w:b/>
          <w:i/>
          <w:sz w:val="22"/>
          <w:szCs w:val="22"/>
          <w:lang w:val="en-US"/>
        </w:rPr>
        <w:t>IV</w:t>
      </w:r>
      <w:r w:rsidRPr="00465A5F">
        <w:rPr>
          <w:rFonts w:ascii="Times New Roman" w:hAnsi="Times New Roman" w:cs="Times New Roman"/>
          <w:b/>
          <w:i/>
          <w:sz w:val="22"/>
          <w:szCs w:val="22"/>
        </w:rPr>
        <w:t xml:space="preserve"> от 15 мая 2007г.);</w:t>
      </w:r>
    </w:p>
    <w:p w:rsidR="000D29B9" w:rsidRPr="00465A5F" w:rsidRDefault="000D29B9" w:rsidP="00A4765F">
      <w:pPr>
        <w:pStyle w:val="a3"/>
        <w:jc w:val="both"/>
        <w:rPr>
          <w:rFonts w:ascii="Times New Roman" w:hAnsi="Times New Roman" w:cs="Times New Roman"/>
          <w:sz w:val="22"/>
          <w:szCs w:val="22"/>
        </w:rPr>
      </w:pPr>
    </w:p>
    <w:p w:rsidR="000D29B9" w:rsidRPr="00465A5F" w:rsidRDefault="00E374F1"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 xml:space="preserve">1. </w:t>
      </w:r>
      <w:r w:rsidR="006C50AD" w:rsidRPr="00465A5F">
        <w:rPr>
          <w:rFonts w:ascii="Times New Roman" w:hAnsi="Times New Roman" w:cs="Times New Roman"/>
          <w:sz w:val="22"/>
          <w:szCs w:val="22"/>
        </w:rPr>
        <w:t>Действующее з</w:t>
      </w:r>
      <w:r w:rsidR="000D29B9" w:rsidRPr="00465A5F">
        <w:rPr>
          <w:rFonts w:ascii="Times New Roman" w:hAnsi="Times New Roman" w:cs="Times New Roman"/>
          <w:sz w:val="22"/>
          <w:szCs w:val="22"/>
        </w:rPr>
        <w:t>аконодательство о торговле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состоит</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из</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настоящего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Закона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других нормативных актов, регулирующих вопросы торговой деятельности.</w:t>
      </w:r>
    </w:p>
    <w:p w:rsidR="000D29B9" w:rsidRPr="00465A5F" w:rsidRDefault="00E374F1"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2. Нормативные акты</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органов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республиканских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местных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органов</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власти и самоуправления по вопросам деятельности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области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торговли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принимаются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пределах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компетенции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могут</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противоречить</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положениям настоящего Закона.</w:t>
      </w:r>
    </w:p>
    <w:p w:rsidR="000D29B9" w:rsidRPr="00465A5F" w:rsidRDefault="000D29B9" w:rsidP="00A4765F">
      <w:pPr>
        <w:pStyle w:val="a3"/>
        <w:jc w:val="both"/>
        <w:rPr>
          <w:rFonts w:ascii="Times New Roman" w:hAnsi="Times New Roman" w:cs="Times New Roman"/>
          <w:sz w:val="22"/>
          <w:szCs w:val="22"/>
        </w:rPr>
      </w:pPr>
    </w:p>
    <w:p w:rsidR="000D29B9" w:rsidRPr="00465A5F" w:rsidRDefault="00E374F1" w:rsidP="00FF54F4">
      <w:pPr>
        <w:pStyle w:val="a3"/>
        <w:jc w:val="both"/>
        <w:outlineLvl w:val="0"/>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b/>
          <w:sz w:val="22"/>
          <w:szCs w:val="22"/>
        </w:rPr>
        <w:t>Статья 3.</w:t>
      </w:r>
      <w:r w:rsidR="000D29B9" w:rsidRPr="00465A5F">
        <w:rPr>
          <w:rFonts w:ascii="Times New Roman" w:hAnsi="Times New Roman" w:cs="Times New Roman"/>
          <w:sz w:val="22"/>
          <w:szCs w:val="22"/>
        </w:rPr>
        <w:t xml:space="preserve"> Сфера применения Закона</w:t>
      </w:r>
    </w:p>
    <w:p w:rsidR="000D29B9" w:rsidRPr="00465A5F" w:rsidRDefault="000D29B9" w:rsidP="00A4765F">
      <w:pPr>
        <w:pStyle w:val="a3"/>
        <w:jc w:val="both"/>
        <w:rPr>
          <w:rFonts w:ascii="Times New Roman" w:hAnsi="Times New Roman" w:cs="Times New Roman"/>
          <w:sz w:val="22"/>
          <w:szCs w:val="22"/>
        </w:rPr>
      </w:pPr>
    </w:p>
    <w:p w:rsidR="000D29B9" w:rsidRPr="00465A5F" w:rsidRDefault="005539F3"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1. Настоящий Закон не распространяется на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куплю-продажу</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обмен</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национальной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иностранной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валюты,</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ценных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бумаг,</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недвижимости,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земельных участков, а также на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деятельность</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ломбардов,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коммунальные</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услуги, торговлю граждан между собой ( за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исключением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мелкорозничной</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торговли), внутрихозяйственный оборот</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товаров,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которые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регулируются</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соответствующим законодательством.</w:t>
      </w:r>
    </w:p>
    <w:p w:rsidR="000D29B9" w:rsidRPr="00465A5F" w:rsidRDefault="005539F3"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2. Если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международными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договорами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или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соглашениями,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одной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из</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сторон</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которых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является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Приднестровская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Молдавская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Республика,</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установлены</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иные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нормы,</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чем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которые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предусмотрены</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настоящим</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Законом, применяются нормы международного договора или соглашения.</w:t>
      </w:r>
    </w:p>
    <w:p w:rsidR="000D29B9" w:rsidRPr="00465A5F" w:rsidRDefault="000D29B9" w:rsidP="00A4765F">
      <w:pPr>
        <w:pStyle w:val="a3"/>
        <w:jc w:val="both"/>
        <w:rPr>
          <w:rFonts w:ascii="Times New Roman" w:hAnsi="Times New Roman" w:cs="Times New Roman"/>
          <w:sz w:val="22"/>
          <w:szCs w:val="22"/>
        </w:rPr>
      </w:pPr>
    </w:p>
    <w:p w:rsidR="005539F3" w:rsidRPr="00465A5F" w:rsidRDefault="005539F3" w:rsidP="00FF54F4">
      <w:pPr>
        <w:pStyle w:val="a3"/>
        <w:jc w:val="both"/>
        <w:outlineLvl w:val="0"/>
        <w:rPr>
          <w:rFonts w:ascii="Times New Roman" w:hAnsi="Times New Roman" w:cs="Times New Roman"/>
          <w:b/>
          <w:sz w:val="22"/>
          <w:szCs w:val="22"/>
        </w:rPr>
      </w:pPr>
      <w:r w:rsidRPr="00465A5F">
        <w:rPr>
          <w:rFonts w:ascii="Times New Roman" w:hAnsi="Times New Roman" w:cs="Times New Roman"/>
          <w:b/>
          <w:sz w:val="22"/>
          <w:szCs w:val="22"/>
        </w:rPr>
        <w:tab/>
      </w:r>
      <w:r w:rsidR="000D29B9" w:rsidRPr="00465A5F">
        <w:rPr>
          <w:rFonts w:ascii="Times New Roman" w:hAnsi="Times New Roman" w:cs="Times New Roman"/>
          <w:b/>
          <w:sz w:val="22"/>
          <w:szCs w:val="22"/>
        </w:rPr>
        <w:t xml:space="preserve">ГЛАВА 2. СУБЪЕКТЫ, ОБЪЕКТЫ И ОСНОВНЫЕ ПРИНЦИПЫ </w:t>
      </w:r>
    </w:p>
    <w:p w:rsidR="000D29B9" w:rsidRPr="00465A5F" w:rsidRDefault="005539F3" w:rsidP="00FF54F4">
      <w:pPr>
        <w:pStyle w:val="a3"/>
        <w:jc w:val="both"/>
        <w:outlineLvl w:val="0"/>
        <w:rPr>
          <w:rFonts w:ascii="Times New Roman" w:hAnsi="Times New Roman" w:cs="Times New Roman"/>
          <w:b/>
          <w:sz w:val="22"/>
          <w:szCs w:val="22"/>
        </w:rPr>
      </w:pPr>
      <w:r w:rsidRPr="00465A5F">
        <w:rPr>
          <w:rFonts w:ascii="Times New Roman" w:hAnsi="Times New Roman" w:cs="Times New Roman"/>
          <w:b/>
          <w:sz w:val="22"/>
          <w:szCs w:val="22"/>
        </w:rPr>
        <w:tab/>
      </w:r>
      <w:r w:rsidRPr="00465A5F">
        <w:rPr>
          <w:rFonts w:ascii="Times New Roman" w:hAnsi="Times New Roman" w:cs="Times New Roman"/>
          <w:b/>
          <w:sz w:val="22"/>
          <w:szCs w:val="22"/>
        </w:rPr>
        <w:tab/>
        <w:t xml:space="preserve">         </w:t>
      </w:r>
      <w:r w:rsidR="000D29B9" w:rsidRPr="00465A5F">
        <w:rPr>
          <w:rFonts w:ascii="Times New Roman" w:hAnsi="Times New Roman" w:cs="Times New Roman"/>
          <w:b/>
          <w:sz w:val="22"/>
          <w:szCs w:val="22"/>
        </w:rPr>
        <w:t>ТОРГОВОЙ ДЕЯТЕЛЬНОСТИ</w:t>
      </w:r>
    </w:p>
    <w:p w:rsidR="000D29B9" w:rsidRPr="00465A5F" w:rsidRDefault="000D29B9" w:rsidP="00A4765F">
      <w:pPr>
        <w:pStyle w:val="a3"/>
        <w:jc w:val="both"/>
        <w:rPr>
          <w:rFonts w:ascii="Times New Roman" w:hAnsi="Times New Roman" w:cs="Times New Roman"/>
          <w:sz w:val="22"/>
          <w:szCs w:val="22"/>
        </w:rPr>
      </w:pPr>
    </w:p>
    <w:p w:rsidR="000D29B9" w:rsidRPr="00465A5F" w:rsidRDefault="005539F3" w:rsidP="00FF54F4">
      <w:pPr>
        <w:pStyle w:val="a3"/>
        <w:jc w:val="both"/>
        <w:outlineLvl w:val="0"/>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b/>
          <w:sz w:val="22"/>
          <w:szCs w:val="22"/>
        </w:rPr>
        <w:t>Статья 4.</w:t>
      </w:r>
      <w:r w:rsidR="000D29B9" w:rsidRPr="00465A5F">
        <w:rPr>
          <w:rFonts w:ascii="Times New Roman" w:hAnsi="Times New Roman" w:cs="Times New Roman"/>
          <w:sz w:val="22"/>
          <w:szCs w:val="22"/>
        </w:rPr>
        <w:t xml:space="preserve"> Субъекты торговой деятельности</w:t>
      </w:r>
    </w:p>
    <w:p w:rsidR="000936A0" w:rsidRPr="00465A5F" w:rsidRDefault="000936A0" w:rsidP="00FF54F4">
      <w:pPr>
        <w:pStyle w:val="a3"/>
        <w:jc w:val="both"/>
        <w:outlineLvl w:val="0"/>
        <w:rPr>
          <w:rFonts w:ascii="Times New Roman" w:hAnsi="Times New Roman" w:cs="Times New Roman"/>
          <w:sz w:val="22"/>
          <w:szCs w:val="22"/>
        </w:rPr>
      </w:pPr>
    </w:p>
    <w:p w:rsidR="000936A0" w:rsidRPr="00465A5F" w:rsidRDefault="000936A0" w:rsidP="000936A0">
      <w:pPr>
        <w:jc w:val="both"/>
        <w:rPr>
          <w:b/>
          <w:i/>
          <w:sz w:val="22"/>
          <w:szCs w:val="22"/>
        </w:rPr>
      </w:pPr>
      <w:r w:rsidRPr="00465A5F">
        <w:rPr>
          <w:b/>
          <w:i/>
          <w:sz w:val="22"/>
          <w:szCs w:val="22"/>
        </w:rPr>
        <w:t>-- Статья 4 с дополнением (Закон № 48-ЗД-</w:t>
      </w:r>
      <w:r w:rsidRPr="00465A5F">
        <w:rPr>
          <w:b/>
          <w:i/>
          <w:sz w:val="22"/>
          <w:szCs w:val="22"/>
          <w:lang w:val="en-US"/>
        </w:rPr>
        <w:t>V</w:t>
      </w:r>
      <w:r w:rsidRPr="00465A5F">
        <w:rPr>
          <w:b/>
          <w:i/>
          <w:sz w:val="22"/>
          <w:szCs w:val="22"/>
        </w:rPr>
        <w:t xml:space="preserve"> от </w:t>
      </w:r>
      <w:r w:rsidRPr="00465A5F">
        <w:rPr>
          <w:b/>
          <w:i/>
          <w:caps/>
          <w:sz w:val="22"/>
          <w:szCs w:val="22"/>
        </w:rPr>
        <w:t xml:space="preserve">4 </w:t>
      </w:r>
      <w:r w:rsidRPr="00465A5F">
        <w:rPr>
          <w:b/>
          <w:i/>
          <w:sz w:val="22"/>
          <w:szCs w:val="22"/>
        </w:rPr>
        <w:t xml:space="preserve">февраля </w:t>
      </w:r>
      <w:r w:rsidRPr="00465A5F">
        <w:rPr>
          <w:b/>
          <w:i/>
          <w:caps/>
          <w:sz w:val="22"/>
          <w:szCs w:val="22"/>
        </w:rPr>
        <w:t xml:space="preserve">2014 </w:t>
      </w:r>
      <w:r w:rsidRPr="00465A5F">
        <w:rPr>
          <w:b/>
          <w:i/>
          <w:sz w:val="22"/>
          <w:szCs w:val="22"/>
        </w:rPr>
        <w:t>года);</w:t>
      </w:r>
    </w:p>
    <w:p w:rsidR="000D29B9" w:rsidRPr="00465A5F" w:rsidRDefault="000D29B9" w:rsidP="00A4765F">
      <w:pPr>
        <w:pStyle w:val="a3"/>
        <w:jc w:val="both"/>
        <w:rPr>
          <w:rFonts w:ascii="Times New Roman" w:hAnsi="Times New Roman" w:cs="Times New Roman"/>
          <w:sz w:val="22"/>
          <w:szCs w:val="22"/>
        </w:rPr>
      </w:pPr>
    </w:p>
    <w:p w:rsidR="000D29B9" w:rsidRPr="00465A5F" w:rsidRDefault="005539F3"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Субъектами торговой деятельности являются физические лица,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том</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числе иностранные граждане и лица без гражданства,</w:t>
      </w:r>
      <w:r w:rsidR="00A4765F" w:rsidRPr="00465A5F">
        <w:rPr>
          <w:rFonts w:ascii="Times New Roman" w:hAnsi="Times New Roman" w:cs="Times New Roman"/>
          <w:sz w:val="22"/>
          <w:szCs w:val="22"/>
        </w:rPr>
        <w:t xml:space="preserve"> </w:t>
      </w:r>
      <w:r w:rsidR="00275C86" w:rsidRPr="00465A5F">
        <w:rPr>
          <w:rFonts w:ascii="Times New Roman" w:hAnsi="Times New Roman" w:cs="Times New Roman"/>
          <w:sz w:val="22"/>
          <w:szCs w:val="22"/>
        </w:rPr>
        <w:t xml:space="preserve">индивидуальные предприниматели, осуществляющие предпринимательскую деятельность без образования юридического лица, </w:t>
      </w:r>
      <w:r w:rsidR="000D29B9" w:rsidRPr="00465A5F">
        <w:rPr>
          <w:rFonts w:ascii="Times New Roman" w:hAnsi="Times New Roman" w:cs="Times New Roman"/>
          <w:sz w:val="22"/>
          <w:szCs w:val="22"/>
        </w:rPr>
        <w:t>юридические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лица,</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независимо от форм собственности 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организационно-правовой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формы,</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том числе зарегистрированные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территории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иностранных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государств,</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осуществляющие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установленном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порядке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торговую</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деятельность</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на</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территории Приднестровской Молдавской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Республики.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Права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интересы</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субъектов торговой деятельности охраняются настоящим Законом и другими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нормативными актами, регулирующими торговую деятельность.</w:t>
      </w:r>
    </w:p>
    <w:p w:rsidR="006C50AD" w:rsidRPr="00465A5F" w:rsidRDefault="006C50AD" w:rsidP="00A4765F">
      <w:pPr>
        <w:pStyle w:val="a3"/>
        <w:jc w:val="both"/>
        <w:rPr>
          <w:rFonts w:ascii="Times New Roman" w:hAnsi="Times New Roman" w:cs="Times New Roman"/>
          <w:sz w:val="22"/>
          <w:szCs w:val="22"/>
        </w:rPr>
      </w:pPr>
    </w:p>
    <w:p w:rsidR="000D29B9" w:rsidRPr="00465A5F" w:rsidRDefault="005539F3" w:rsidP="00FF54F4">
      <w:pPr>
        <w:pStyle w:val="a3"/>
        <w:jc w:val="both"/>
        <w:outlineLvl w:val="0"/>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b/>
          <w:sz w:val="22"/>
          <w:szCs w:val="22"/>
        </w:rPr>
        <w:t>Статья 5.</w:t>
      </w:r>
      <w:r w:rsidR="000D29B9" w:rsidRPr="00465A5F">
        <w:rPr>
          <w:rFonts w:ascii="Times New Roman" w:hAnsi="Times New Roman" w:cs="Times New Roman"/>
          <w:sz w:val="22"/>
          <w:szCs w:val="22"/>
        </w:rPr>
        <w:t xml:space="preserve"> Объекты торговой деятельности</w:t>
      </w:r>
    </w:p>
    <w:p w:rsidR="000D29B9" w:rsidRPr="00465A5F" w:rsidRDefault="000D29B9" w:rsidP="00A4765F">
      <w:pPr>
        <w:pStyle w:val="a3"/>
        <w:jc w:val="both"/>
        <w:rPr>
          <w:rFonts w:ascii="Times New Roman" w:hAnsi="Times New Roman" w:cs="Times New Roman"/>
          <w:sz w:val="22"/>
          <w:szCs w:val="22"/>
        </w:rPr>
      </w:pPr>
    </w:p>
    <w:p w:rsidR="000D29B9" w:rsidRPr="00465A5F" w:rsidRDefault="005539F3"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К объектам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деятельности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относятся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товары,</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обладающие</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определенными потребительскими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свойствами,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реализуемые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договору</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розничной или оптовой купли-продажи.</w:t>
      </w:r>
    </w:p>
    <w:p w:rsidR="000D29B9" w:rsidRPr="00465A5F" w:rsidRDefault="000D29B9" w:rsidP="00A4765F">
      <w:pPr>
        <w:pStyle w:val="a3"/>
        <w:jc w:val="both"/>
        <w:rPr>
          <w:rFonts w:ascii="Times New Roman" w:hAnsi="Times New Roman" w:cs="Times New Roman"/>
          <w:sz w:val="22"/>
          <w:szCs w:val="22"/>
        </w:rPr>
      </w:pPr>
    </w:p>
    <w:p w:rsidR="000D29B9" w:rsidRPr="00465A5F" w:rsidRDefault="005539F3" w:rsidP="00FF54F4">
      <w:pPr>
        <w:pStyle w:val="a3"/>
        <w:jc w:val="both"/>
        <w:outlineLvl w:val="0"/>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b/>
          <w:sz w:val="22"/>
          <w:szCs w:val="22"/>
        </w:rPr>
        <w:t>Статья 6.</w:t>
      </w:r>
      <w:r w:rsidR="000D29B9" w:rsidRPr="00465A5F">
        <w:rPr>
          <w:rFonts w:ascii="Times New Roman" w:hAnsi="Times New Roman" w:cs="Times New Roman"/>
          <w:sz w:val="22"/>
          <w:szCs w:val="22"/>
        </w:rPr>
        <w:t xml:space="preserve"> Основные принципы торговой деятельности</w:t>
      </w:r>
    </w:p>
    <w:p w:rsidR="000D29B9" w:rsidRPr="00465A5F" w:rsidRDefault="000D29B9" w:rsidP="00A4765F">
      <w:pPr>
        <w:pStyle w:val="a3"/>
        <w:jc w:val="both"/>
        <w:rPr>
          <w:rFonts w:ascii="Times New Roman" w:hAnsi="Times New Roman" w:cs="Times New Roman"/>
          <w:sz w:val="22"/>
          <w:szCs w:val="22"/>
        </w:rPr>
      </w:pPr>
    </w:p>
    <w:p w:rsidR="000D29B9" w:rsidRPr="00465A5F" w:rsidRDefault="005539F3"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Основными принципами торговой деятельности являются:</w:t>
      </w:r>
    </w:p>
    <w:p w:rsidR="000D29B9" w:rsidRPr="00465A5F" w:rsidRDefault="005539F3"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свободный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выбор</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видов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форм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деятельности,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связанных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реализацией товаров;</w:t>
      </w:r>
    </w:p>
    <w:p w:rsidR="000D29B9" w:rsidRPr="00465A5F" w:rsidRDefault="005539F3"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 свободная и добросовестная конкуренция между субъектами торговой</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деятельности,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независимо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от</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форм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собственности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организационно-правовых форм;</w:t>
      </w:r>
    </w:p>
    <w:p w:rsidR="000D29B9" w:rsidRPr="00465A5F" w:rsidRDefault="005539F3"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соблюдение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правовых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норм,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регламентирующих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торговую</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деятельность, и деловой этики;</w:t>
      </w:r>
    </w:p>
    <w:p w:rsidR="000D29B9" w:rsidRPr="00465A5F" w:rsidRDefault="005539F3"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 соблюдение интересов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потребителей,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хозяйствующих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субъектов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государства;</w:t>
      </w:r>
    </w:p>
    <w:p w:rsidR="000D29B9" w:rsidRPr="00465A5F" w:rsidRDefault="005539F3"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 обеспечение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высокого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уровня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торгового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обслуживания,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включая</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предложения потребителям товаров надлежащего качества;</w:t>
      </w:r>
    </w:p>
    <w:p w:rsidR="000D29B9" w:rsidRPr="00465A5F" w:rsidRDefault="005539F3"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 свободный выбор партнеров.</w:t>
      </w:r>
    </w:p>
    <w:p w:rsidR="000D29B9" w:rsidRPr="00465A5F" w:rsidRDefault="000D29B9" w:rsidP="00A4765F">
      <w:pPr>
        <w:pStyle w:val="a3"/>
        <w:jc w:val="both"/>
        <w:rPr>
          <w:rFonts w:ascii="Times New Roman" w:hAnsi="Times New Roman" w:cs="Times New Roman"/>
          <w:sz w:val="22"/>
          <w:szCs w:val="22"/>
        </w:rPr>
      </w:pPr>
    </w:p>
    <w:p w:rsidR="005539F3" w:rsidRPr="00465A5F" w:rsidRDefault="005539F3" w:rsidP="00FF54F4">
      <w:pPr>
        <w:pStyle w:val="a3"/>
        <w:jc w:val="both"/>
        <w:outlineLvl w:val="0"/>
        <w:rPr>
          <w:rFonts w:ascii="Times New Roman" w:hAnsi="Times New Roman" w:cs="Times New Roman"/>
          <w:b/>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b/>
          <w:sz w:val="22"/>
          <w:szCs w:val="22"/>
        </w:rPr>
        <w:t xml:space="preserve">ГЛАВА 3. ПРАВОВОЙ СТАТУС СУБЪЕКТА ТОРГОВОЙ </w:t>
      </w:r>
    </w:p>
    <w:p w:rsidR="000D29B9" w:rsidRPr="00465A5F" w:rsidRDefault="005539F3" w:rsidP="00FF54F4">
      <w:pPr>
        <w:pStyle w:val="a3"/>
        <w:jc w:val="both"/>
        <w:outlineLvl w:val="0"/>
        <w:rPr>
          <w:rFonts w:ascii="Times New Roman" w:hAnsi="Times New Roman" w:cs="Times New Roman"/>
          <w:b/>
          <w:sz w:val="22"/>
          <w:szCs w:val="22"/>
        </w:rPr>
      </w:pPr>
      <w:r w:rsidRPr="00465A5F">
        <w:rPr>
          <w:rFonts w:ascii="Times New Roman" w:hAnsi="Times New Roman" w:cs="Times New Roman"/>
          <w:b/>
          <w:sz w:val="22"/>
          <w:szCs w:val="22"/>
        </w:rPr>
        <w:lastRenderedPageBreak/>
        <w:tab/>
      </w:r>
      <w:r w:rsidRPr="00465A5F">
        <w:rPr>
          <w:rFonts w:ascii="Times New Roman" w:hAnsi="Times New Roman" w:cs="Times New Roman"/>
          <w:b/>
          <w:sz w:val="22"/>
          <w:szCs w:val="22"/>
        </w:rPr>
        <w:tab/>
        <w:t xml:space="preserve">         </w:t>
      </w:r>
      <w:r w:rsidR="000D29B9" w:rsidRPr="00465A5F">
        <w:rPr>
          <w:rFonts w:ascii="Times New Roman" w:hAnsi="Times New Roman" w:cs="Times New Roman"/>
          <w:b/>
          <w:sz w:val="22"/>
          <w:szCs w:val="22"/>
        </w:rPr>
        <w:t>ДЕЯТЕЛЬНОСТИ</w:t>
      </w:r>
    </w:p>
    <w:p w:rsidR="000D29B9" w:rsidRPr="00465A5F" w:rsidRDefault="000D29B9" w:rsidP="00A4765F">
      <w:pPr>
        <w:pStyle w:val="a3"/>
        <w:jc w:val="both"/>
        <w:rPr>
          <w:rFonts w:ascii="Times New Roman" w:hAnsi="Times New Roman" w:cs="Times New Roman"/>
          <w:sz w:val="22"/>
          <w:szCs w:val="22"/>
        </w:rPr>
      </w:pPr>
    </w:p>
    <w:p w:rsidR="005539F3" w:rsidRPr="00465A5F" w:rsidRDefault="005539F3" w:rsidP="00FF54F4">
      <w:pPr>
        <w:pStyle w:val="a3"/>
        <w:jc w:val="both"/>
        <w:outlineLvl w:val="0"/>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b/>
          <w:sz w:val="22"/>
          <w:szCs w:val="22"/>
        </w:rPr>
        <w:t>Статья 7.</w:t>
      </w:r>
      <w:r w:rsidR="000D29B9" w:rsidRPr="00465A5F">
        <w:rPr>
          <w:rFonts w:ascii="Times New Roman" w:hAnsi="Times New Roman" w:cs="Times New Roman"/>
          <w:sz w:val="22"/>
          <w:szCs w:val="22"/>
        </w:rPr>
        <w:t xml:space="preserve"> Определение правового статуса субъекта торговой </w:t>
      </w:r>
    </w:p>
    <w:p w:rsidR="000D29B9" w:rsidRPr="00465A5F" w:rsidRDefault="005539F3"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Pr="00465A5F">
        <w:rPr>
          <w:rFonts w:ascii="Times New Roman" w:hAnsi="Times New Roman" w:cs="Times New Roman"/>
          <w:sz w:val="22"/>
          <w:szCs w:val="22"/>
        </w:rPr>
        <w:tab/>
        <w:t xml:space="preserve">         </w:t>
      </w:r>
      <w:r w:rsidR="00FE7D00" w:rsidRPr="00465A5F">
        <w:rPr>
          <w:rFonts w:ascii="Times New Roman" w:hAnsi="Times New Roman" w:cs="Times New Roman"/>
          <w:sz w:val="22"/>
          <w:szCs w:val="22"/>
        </w:rPr>
        <w:t>Д</w:t>
      </w:r>
      <w:r w:rsidR="000D29B9" w:rsidRPr="00465A5F">
        <w:rPr>
          <w:rFonts w:ascii="Times New Roman" w:hAnsi="Times New Roman" w:cs="Times New Roman"/>
          <w:sz w:val="22"/>
          <w:szCs w:val="22"/>
        </w:rPr>
        <w:t>еятельности</w:t>
      </w:r>
    </w:p>
    <w:p w:rsidR="00FE7D00" w:rsidRPr="00465A5F" w:rsidRDefault="00FE7D00" w:rsidP="00A4765F">
      <w:pPr>
        <w:pStyle w:val="a3"/>
        <w:jc w:val="both"/>
        <w:rPr>
          <w:rFonts w:ascii="Times New Roman" w:hAnsi="Times New Roman" w:cs="Times New Roman"/>
          <w:b/>
          <w:i/>
          <w:sz w:val="22"/>
          <w:szCs w:val="22"/>
        </w:rPr>
      </w:pPr>
    </w:p>
    <w:p w:rsidR="00FE7D00" w:rsidRPr="00465A5F" w:rsidRDefault="00FE7D00" w:rsidP="00FE7D00">
      <w:pPr>
        <w:pStyle w:val="a3"/>
        <w:rPr>
          <w:rFonts w:ascii="Times New Roman" w:hAnsi="Times New Roman" w:cs="Times New Roman"/>
          <w:b/>
          <w:i/>
          <w:sz w:val="22"/>
          <w:szCs w:val="22"/>
        </w:rPr>
      </w:pPr>
      <w:r w:rsidRPr="00465A5F">
        <w:rPr>
          <w:rFonts w:ascii="Times New Roman" w:hAnsi="Times New Roman" w:cs="Times New Roman"/>
          <w:b/>
          <w:i/>
          <w:sz w:val="22"/>
          <w:szCs w:val="22"/>
        </w:rPr>
        <w:t xml:space="preserve">-- Статья 7 </w:t>
      </w:r>
      <w:r w:rsidRPr="00465A5F">
        <w:rPr>
          <w:rFonts w:ascii="Times New Roman" w:hAnsi="Times New Roman" w:cs="Times New Roman"/>
          <w:b/>
          <w:i/>
          <w:color w:val="008000"/>
          <w:sz w:val="22"/>
          <w:szCs w:val="22"/>
        </w:rPr>
        <w:t>в новой редакции</w:t>
      </w:r>
      <w:r w:rsidRPr="00465A5F">
        <w:rPr>
          <w:rFonts w:ascii="Times New Roman" w:hAnsi="Times New Roman" w:cs="Times New Roman"/>
          <w:b/>
          <w:i/>
          <w:sz w:val="22"/>
          <w:szCs w:val="22"/>
        </w:rPr>
        <w:t xml:space="preserve"> (Закон № 152-ЗИД-III от 10 июля </w:t>
      </w:r>
      <w:smartTag w:uri="urn:schemas-microsoft-com:office:smarttags" w:element="metricconverter">
        <w:smartTagPr>
          <w:attr w:name="ProductID" w:val="2002 г"/>
        </w:smartTagPr>
        <w:r w:rsidRPr="00465A5F">
          <w:rPr>
            <w:rFonts w:ascii="Times New Roman" w:hAnsi="Times New Roman" w:cs="Times New Roman"/>
            <w:b/>
            <w:i/>
            <w:sz w:val="22"/>
            <w:szCs w:val="22"/>
          </w:rPr>
          <w:t>2002 г</w:t>
        </w:r>
      </w:smartTag>
      <w:r w:rsidRPr="00465A5F">
        <w:rPr>
          <w:rFonts w:ascii="Times New Roman" w:hAnsi="Times New Roman" w:cs="Times New Roman"/>
          <w:b/>
          <w:i/>
          <w:sz w:val="22"/>
          <w:szCs w:val="22"/>
        </w:rPr>
        <w:t>.);</w:t>
      </w:r>
    </w:p>
    <w:p w:rsidR="00FE7D00" w:rsidRPr="00465A5F" w:rsidRDefault="007B2351" w:rsidP="007B2351">
      <w:pPr>
        <w:pStyle w:val="2"/>
        <w:ind w:right="-5" w:firstLine="0"/>
        <w:rPr>
          <w:b/>
          <w:i/>
          <w:sz w:val="22"/>
          <w:szCs w:val="22"/>
        </w:rPr>
      </w:pPr>
      <w:r w:rsidRPr="00465A5F">
        <w:rPr>
          <w:b/>
          <w:i/>
          <w:sz w:val="22"/>
          <w:szCs w:val="22"/>
        </w:rPr>
        <w:t xml:space="preserve">-- Пункт 1 статьи 7 </w:t>
      </w:r>
      <w:r w:rsidRPr="00465A5F">
        <w:rPr>
          <w:b/>
          <w:i/>
          <w:color w:val="008000"/>
          <w:sz w:val="22"/>
          <w:szCs w:val="22"/>
        </w:rPr>
        <w:t>в новой редакции</w:t>
      </w:r>
      <w:r w:rsidRPr="00465A5F">
        <w:rPr>
          <w:b/>
          <w:i/>
          <w:sz w:val="22"/>
          <w:szCs w:val="22"/>
        </w:rPr>
        <w:t xml:space="preserve"> (Закон № 215-ЗИД-</w:t>
      </w:r>
      <w:r w:rsidRPr="00465A5F">
        <w:rPr>
          <w:b/>
          <w:i/>
          <w:sz w:val="22"/>
          <w:szCs w:val="22"/>
          <w:lang w:val="en-US"/>
        </w:rPr>
        <w:t>IV</w:t>
      </w:r>
      <w:r w:rsidRPr="00465A5F">
        <w:rPr>
          <w:b/>
          <w:i/>
          <w:sz w:val="22"/>
          <w:szCs w:val="22"/>
        </w:rPr>
        <w:t xml:space="preserve"> от 15 мая 2007г.);</w:t>
      </w:r>
    </w:p>
    <w:p w:rsidR="007B2351" w:rsidRPr="00465A5F" w:rsidRDefault="007B2351" w:rsidP="007B2351">
      <w:pPr>
        <w:pStyle w:val="2"/>
        <w:ind w:right="-5" w:firstLine="0"/>
        <w:rPr>
          <w:b/>
          <w:i/>
          <w:sz w:val="22"/>
          <w:szCs w:val="22"/>
        </w:rPr>
      </w:pPr>
    </w:p>
    <w:p w:rsidR="006C50AD" w:rsidRPr="00465A5F" w:rsidRDefault="006C50AD" w:rsidP="006C50AD">
      <w:pPr>
        <w:pStyle w:val="2"/>
        <w:ind w:right="-5" w:firstLine="708"/>
        <w:rPr>
          <w:sz w:val="22"/>
          <w:szCs w:val="22"/>
        </w:rPr>
      </w:pPr>
      <w:r w:rsidRPr="00465A5F">
        <w:rPr>
          <w:sz w:val="22"/>
          <w:szCs w:val="22"/>
        </w:rPr>
        <w:t>1. Правовой статус субъекта торговой деятельности определяется его свободным волеизъявлением на осуществление торговой деятельности и оформляется регистрацией в качестве юридического лица либо индивидуального предпринимателя.</w:t>
      </w:r>
    </w:p>
    <w:p w:rsidR="000D29B9" w:rsidRPr="00465A5F" w:rsidRDefault="006C50AD" w:rsidP="006C50AD">
      <w:pPr>
        <w:pStyle w:val="a3"/>
        <w:ind w:firstLine="708"/>
        <w:jc w:val="both"/>
        <w:rPr>
          <w:rFonts w:ascii="Times New Roman" w:hAnsi="Times New Roman" w:cs="Times New Roman"/>
          <w:sz w:val="22"/>
          <w:szCs w:val="22"/>
        </w:rPr>
      </w:pPr>
      <w:r w:rsidRPr="00465A5F">
        <w:rPr>
          <w:rFonts w:ascii="Times New Roman" w:hAnsi="Times New Roman" w:cs="Times New Roman"/>
          <w:sz w:val="22"/>
          <w:szCs w:val="22"/>
        </w:rPr>
        <w:t>Государственная регистрация субъектов торговой деятельности в качестве юридических лиц, а также порядок выдачи индивидуального предпринимательского патента на осуществление торговой деятельности устанавливается в соответствии с действующим законодательством Приднестровской Молдавской Республики.</w:t>
      </w:r>
    </w:p>
    <w:p w:rsidR="000D29B9" w:rsidRPr="00465A5F" w:rsidRDefault="005539F3"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2.</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Осуществление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деятельности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без</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регистрации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запрещается.</w:t>
      </w:r>
    </w:p>
    <w:p w:rsidR="006C50AD" w:rsidRPr="00465A5F" w:rsidRDefault="006C50AD" w:rsidP="00A4765F">
      <w:pPr>
        <w:pStyle w:val="a3"/>
        <w:jc w:val="both"/>
        <w:rPr>
          <w:rFonts w:ascii="Times New Roman" w:hAnsi="Times New Roman" w:cs="Times New Roman"/>
          <w:sz w:val="22"/>
          <w:szCs w:val="22"/>
        </w:rPr>
      </w:pPr>
    </w:p>
    <w:p w:rsidR="000D29B9" w:rsidRPr="00465A5F" w:rsidRDefault="005539F3" w:rsidP="00FF54F4">
      <w:pPr>
        <w:pStyle w:val="a3"/>
        <w:jc w:val="both"/>
        <w:outlineLvl w:val="0"/>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b/>
          <w:sz w:val="22"/>
          <w:szCs w:val="22"/>
        </w:rPr>
        <w:t>Статья 8.</w:t>
      </w:r>
      <w:r w:rsidR="000D29B9" w:rsidRPr="00465A5F">
        <w:rPr>
          <w:rFonts w:ascii="Times New Roman" w:hAnsi="Times New Roman" w:cs="Times New Roman"/>
          <w:sz w:val="22"/>
          <w:szCs w:val="22"/>
        </w:rPr>
        <w:t xml:space="preserve"> Торговые </w:t>
      </w:r>
      <w:r w:rsidR="00480723" w:rsidRPr="00465A5F">
        <w:rPr>
          <w:rFonts w:ascii="Times New Roman" w:hAnsi="Times New Roman" w:cs="Times New Roman"/>
          <w:sz w:val="22"/>
          <w:szCs w:val="22"/>
        </w:rPr>
        <w:t>организации</w:t>
      </w:r>
    </w:p>
    <w:p w:rsidR="00FE44EE" w:rsidRPr="00465A5F" w:rsidRDefault="00FE44EE" w:rsidP="00FE44EE">
      <w:pPr>
        <w:pStyle w:val="a3"/>
        <w:jc w:val="both"/>
        <w:rPr>
          <w:rFonts w:ascii="Times New Roman" w:hAnsi="Times New Roman" w:cs="Times New Roman"/>
          <w:b/>
          <w:i/>
          <w:sz w:val="22"/>
          <w:szCs w:val="22"/>
        </w:rPr>
      </w:pPr>
    </w:p>
    <w:p w:rsidR="00FE44EE" w:rsidRPr="00465A5F" w:rsidRDefault="00FE44EE" w:rsidP="00FE44EE">
      <w:pPr>
        <w:pStyle w:val="a3"/>
        <w:rPr>
          <w:rFonts w:ascii="Times New Roman" w:hAnsi="Times New Roman" w:cs="Times New Roman"/>
          <w:b/>
          <w:i/>
          <w:sz w:val="22"/>
          <w:szCs w:val="22"/>
        </w:rPr>
      </w:pPr>
      <w:r w:rsidRPr="00465A5F">
        <w:rPr>
          <w:rFonts w:ascii="Times New Roman" w:hAnsi="Times New Roman" w:cs="Times New Roman"/>
          <w:b/>
          <w:i/>
          <w:sz w:val="22"/>
          <w:szCs w:val="22"/>
        </w:rPr>
        <w:t xml:space="preserve">-- Пункт 3 статьи 8 с изменением (Закон № 152-ЗИД-III от 10 июля </w:t>
      </w:r>
      <w:smartTag w:uri="urn:schemas-microsoft-com:office:smarttags" w:element="metricconverter">
        <w:smartTagPr>
          <w:attr w:name="ProductID" w:val="2002 г"/>
        </w:smartTagPr>
        <w:r w:rsidRPr="00465A5F">
          <w:rPr>
            <w:rFonts w:ascii="Times New Roman" w:hAnsi="Times New Roman" w:cs="Times New Roman"/>
            <w:b/>
            <w:i/>
            <w:sz w:val="22"/>
            <w:szCs w:val="22"/>
          </w:rPr>
          <w:t>2002 г</w:t>
        </w:r>
      </w:smartTag>
      <w:r w:rsidRPr="00465A5F">
        <w:rPr>
          <w:rFonts w:ascii="Times New Roman" w:hAnsi="Times New Roman" w:cs="Times New Roman"/>
          <w:b/>
          <w:i/>
          <w:sz w:val="22"/>
          <w:szCs w:val="22"/>
        </w:rPr>
        <w:t>.);</w:t>
      </w:r>
    </w:p>
    <w:p w:rsidR="00FE44EE" w:rsidRPr="00465A5F" w:rsidRDefault="0073192A" w:rsidP="0073192A">
      <w:pPr>
        <w:pStyle w:val="2"/>
        <w:ind w:right="-5" w:firstLine="0"/>
        <w:rPr>
          <w:b/>
          <w:i/>
          <w:sz w:val="22"/>
          <w:szCs w:val="22"/>
        </w:rPr>
      </w:pPr>
      <w:r w:rsidRPr="00465A5F">
        <w:rPr>
          <w:b/>
          <w:i/>
          <w:sz w:val="22"/>
          <w:szCs w:val="22"/>
        </w:rPr>
        <w:t>-- Пункт 3 статьи 8</w:t>
      </w:r>
      <w:r w:rsidRPr="00465A5F">
        <w:rPr>
          <w:b/>
          <w:i/>
          <w:color w:val="008000"/>
          <w:sz w:val="22"/>
          <w:szCs w:val="22"/>
        </w:rPr>
        <w:t xml:space="preserve"> в новой редакции</w:t>
      </w:r>
      <w:r w:rsidRPr="00465A5F">
        <w:rPr>
          <w:b/>
          <w:i/>
          <w:sz w:val="22"/>
          <w:szCs w:val="22"/>
        </w:rPr>
        <w:t xml:space="preserve"> (Закон № 97-ЗИД-</w:t>
      </w:r>
      <w:r w:rsidRPr="00465A5F">
        <w:rPr>
          <w:b/>
          <w:i/>
          <w:sz w:val="22"/>
          <w:szCs w:val="22"/>
          <w:lang w:val="en-US"/>
        </w:rPr>
        <w:t>V</w:t>
      </w:r>
      <w:r w:rsidRPr="00465A5F">
        <w:rPr>
          <w:b/>
          <w:i/>
          <w:sz w:val="22"/>
          <w:szCs w:val="22"/>
        </w:rPr>
        <w:t xml:space="preserve">I от 6 апреля </w:t>
      </w:r>
      <w:smartTag w:uri="urn:schemas-microsoft-com:office:smarttags" w:element="metricconverter">
        <w:smartTagPr>
          <w:attr w:name="ProductID" w:val="2016 г"/>
        </w:smartTagPr>
        <w:r w:rsidRPr="00465A5F">
          <w:rPr>
            <w:b/>
            <w:i/>
            <w:sz w:val="22"/>
            <w:szCs w:val="22"/>
          </w:rPr>
          <w:t>2016 г</w:t>
        </w:r>
      </w:smartTag>
      <w:r w:rsidRPr="00465A5F">
        <w:rPr>
          <w:b/>
          <w:i/>
          <w:sz w:val="22"/>
          <w:szCs w:val="22"/>
        </w:rPr>
        <w:t>.);</w:t>
      </w:r>
    </w:p>
    <w:p w:rsidR="0073192A" w:rsidRPr="00465A5F" w:rsidRDefault="0073192A" w:rsidP="00FE44EE">
      <w:pPr>
        <w:pStyle w:val="2"/>
        <w:ind w:right="-5" w:firstLine="708"/>
        <w:rPr>
          <w:b/>
          <w:i/>
          <w:sz w:val="22"/>
          <w:szCs w:val="22"/>
        </w:rPr>
      </w:pPr>
    </w:p>
    <w:p w:rsidR="000D29B9" w:rsidRPr="00465A5F" w:rsidRDefault="00941309"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1.</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Под</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торговыми</w:t>
      </w:r>
      <w:r w:rsidR="00A4765F" w:rsidRPr="00465A5F">
        <w:rPr>
          <w:rFonts w:ascii="Times New Roman" w:hAnsi="Times New Roman" w:cs="Times New Roman"/>
          <w:sz w:val="22"/>
          <w:szCs w:val="22"/>
        </w:rPr>
        <w:t xml:space="preserve"> </w:t>
      </w:r>
      <w:r w:rsidR="00480723" w:rsidRPr="00465A5F">
        <w:rPr>
          <w:rFonts w:ascii="Times New Roman" w:hAnsi="Times New Roman" w:cs="Times New Roman"/>
          <w:sz w:val="22"/>
          <w:szCs w:val="22"/>
        </w:rPr>
        <w:t>организациями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понимаются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юридические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лица,</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которые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установленном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действующим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законодательством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порядке,</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занимаются оптовой, розничной торговлей или оказывают услуги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сфере</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общественного питания.</w:t>
      </w:r>
    </w:p>
    <w:p w:rsidR="000D29B9" w:rsidRPr="00465A5F" w:rsidRDefault="00941309"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2. Хозяйствующие субъекты наряду</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другими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видами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деятельности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вправе осуществлять торговлю и оказывать услуги общественного питания,</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создавая для этого необходимую инфраструктуру.</w:t>
      </w:r>
    </w:p>
    <w:p w:rsidR="000D29B9" w:rsidRPr="00465A5F" w:rsidRDefault="00941309"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73192A" w:rsidRPr="00465A5F">
        <w:rPr>
          <w:rFonts w:ascii="Times New Roman" w:hAnsi="Times New Roman" w:cs="Times New Roman"/>
          <w:sz w:val="22"/>
          <w:szCs w:val="22"/>
        </w:rPr>
        <w:t>3. Специализация объектов торговли, общественного питания, бытового и иных видов обслуживания определяется их собственниками с последующим уведомлением главы государственной администрации города (района) либо главы администрации села (поселка), в зависимости от места размещения объекта, не менее чем за 5 (пять) дней до дня начала осуществления хозяйственной деятельности или изменения специализации</w:t>
      </w:r>
      <w:r w:rsidR="000D29B9" w:rsidRPr="00465A5F">
        <w:rPr>
          <w:rFonts w:ascii="Times New Roman" w:hAnsi="Times New Roman" w:cs="Times New Roman"/>
          <w:sz w:val="22"/>
          <w:szCs w:val="22"/>
        </w:rPr>
        <w:t>.</w:t>
      </w:r>
    </w:p>
    <w:p w:rsidR="000D29B9" w:rsidRPr="00465A5F" w:rsidRDefault="00941309"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4.</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целях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расширения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взаимовыгодного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экономического</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сотрудничества между Приднестровской Молдавской Республикой 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другими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государствами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торговые</w:t>
      </w:r>
      <w:r w:rsidR="00A4765F" w:rsidRPr="00465A5F">
        <w:rPr>
          <w:rFonts w:ascii="Times New Roman" w:hAnsi="Times New Roman" w:cs="Times New Roman"/>
          <w:sz w:val="22"/>
          <w:szCs w:val="22"/>
        </w:rPr>
        <w:t xml:space="preserve"> </w:t>
      </w:r>
      <w:r w:rsidR="00480723" w:rsidRPr="00465A5F">
        <w:rPr>
          <w:rFonts w:ascii="Times New Roman" w:hAnsi="Times New Roman" w:cs="Times New Roman"/>
          <w:sz w:val="22"/>
          <w:szCs w:val="22"/>
        </w:rPr>
        <w:t xml:space="preserve">организации </w:t>
      </w:r>
      <w:r w:rsidR="000D29B9" w:rsidRPr="00465A5F">
        <w:rPr>
          <w:rFonts w:ascii="Times New Roman" w:hAnsi="Times New Roman" w:cs="Times New Roman"/>
          <w:sz w:val="22"/>
          <w:szCs w:val="22"/>
        </w:rPr>
        <w:t>Приднестровской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Молдавской</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Республики могут открывать филиалы и представительства 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соответствии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законодательством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страны,</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где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открывается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данное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структурное</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подразделение.</w:t>
      </w:r>
    </w:p>
    <w:p w:rsidR="000D29B9" w:rsidRPr="00465A5F" w:rsidRDefault="000D29B9" w:rsidP="00A4765F">
      <w:pPr>
        <w:pStyle w:val="a3"/>
        <w:jc w:val="both"/>
        <w:rPr>
          <w:rFonts w:ascii="Times New Roman" w:hAnsi="Times New Roman" w:cs="Times New Roman"/>
          <w:sz w:val="22"/>
          <w:szCs w:val="22"/>
        </w:rPr>
      </w:pPr>
    </w:p>
    <w:p w:rsidR="000D29B9" w:rsidRPr="00465A5F" w:rsidRDefault="00941309" w:rsidP="00FF54F4">
      <w:pPr>
        <w:pStyle w:val="a3"/>
        <w:jc w:val="both"/>
        <w:outlineLvl w:val="0"/>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b/>
          <w:sz w:val="22"/>
          <w:szCs w:val="22"/>
        </w:rPr>
        <w:t>Статья 9.</w:t>
      </w:r>
      <w:r w:rsidR="000D29B9" w:rsidRPr="00465A5F">
        <w:rPr>
          <w:rFonts w:ascii="Times New Roman" w:hAnsi="Times New Roman" w:cs="Times New Roman"/>
          <w:sz w:val="22"/>
          <w:szCs w:val="22"/>
        </w:rPr>
        <w:t xml:space="preserve"> Объединения торговых </w:t>
      </w:r>
      <w:r w:rsidR="00480723" w:rsidRPr="00465A5F">
        <w:rPr>
          <w:rFonts w:ascii="Times New Roman" w:hAnsi="Times New Roman" w:cs="Times New Roman"/>
          <w:sz w:val="22"/>
          <w:szCs w:val="22"/>
        </w:rPr>
        <w:t xml:space="preserve">организации </w:t>
      </w:r>
    </w:p>
    <w:p w:rsidR="000D29B9" w:rsidRPr="00465A5F" w:rsidRDefault="000D29B9" w:rsidP="00A4765F">
      <w:pPr>
        <w:pStyle w:val="a3"/>
        <w:jc w:val="both"/>
        <w:rPr>
          <w:rFonts w:ascii="Times New Roman" w:hAnsi="Times New Roman" w:cs="Times New Roman"/>
          <w:sz w:val="22"/>
          <w:szCs w:val="22"/>
        </w:rPr>
      </w:pPr>
    </w:p>
    <w:p w:rsidR="000D29B9" w:rsidRPr="00465A5F" w:rsidRDefault="00941309"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 xml:space="preserve">1. Торговые </w:t>
      </w:r>
      <w:r w:rsidR="00480723" w:rsidRPr="00465A5F">
        <w:rPr>
          <w:rFonts w:ascii="Times New Roman" w:hAnsi="Times New Roman" w:cs="Times New Roman"/>
          <w:sz w:val="22"/>
          <w:szCs w:val="22"/>
        </w:rPr>
        <w:t xml:space="preserve">организации </w:t>
      </w:r>
      <w:r w:rsidR="000D29B9" w:rsidRPr="00465A5F">
        <w:rPr>
          <w:rFonts w:ascii="Times New Roman" w:hAnsi="Times New Roman" w:cs="Times New Roman"/>
          <w:sz w:val="22"/>
          <w:szCs w:val="22"/>
        </w:rPr>
        <w:t>могут объединяться на договорной основе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союзы, ассоциации, концерны и другие объединения,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сохраняя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этом</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свою хозяйственную самостоятельность и права юридического лица.</w:t>
      </w:r>
    </w:p>
    <w:p w:rsidR="000D29B9" w:rsidRPr="00465A5F" w:rsidRDefault="00941309"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2. Объединения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создаются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основе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добровольного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вхождения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выхода</w:t>
      </w:r>
      <w:r w:rsidR="00A4765F" w:rsidRPr="00465A5F">
        <w:rPr>
          <w:rFonts w:ascii="Times New Roman" w:hAnsi="Times New Roman" w:cs="Times New Roman"/>
          <w:sz w:val="22"/>
          <w:szCs w:val="22"/>
        </w:rPr>
        <w:t xml:space="preserve"> </w:t>
      </w:r>
      <w:r w:rsidR="00480723" w:rsidRPr="00465A5F">
        <w:rPr>
          <w:rFonts w:ascii="Times New Roman" w:hAnsi="Times New Roman" w:cs="Times New Roman"/>
          <w:sz w:val="22"/>
          <w:szCs w:val="22"/>
        </w:rPr>
        <w:t xml:space="preserve">организаций </w:t>
      </w:r>
      <w:r w:rsidR="000D29B9" w:rsidRPr="00465A5F">
        <w:rPr>
          <w:rFonts w:ascii="Times New Roman" w:hAnsi="Times New Roman" w:cs="Times New Roman"/>
          <w:sz w:val="22"/>
          <w:szCs w:val="22"/>
        </w:rPr>
        <w:t>из</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них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условиях,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определяемых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уставом</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объединения, свободного выбора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организационной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формы</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объединения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 xml:space="preserve">организации отношений между входящими в него </w:t>
      </w:r>
      <w:r w:rsidR="00480723" w:rsidRPr="00465A5F">
        <w:rPr>
          <w:rFonts w:ascii="Times New Roman" w:hAnsi="Times New Roman" w:cs="Times New Roman"/>
          <w:sz w:val="22"/>
          <w:szCs w:val="22"/>
        </w:rPr>
        <w:t>организациями</w:t>
      </w:r>
      <w:r w:rsidR="000D29B9" w:rsidRPr="00465A5F">
        <w:rPr>
          <w:rFonts w:ascii="Times New Roman" w:hAnsi="Times New Roman" w:cs="Times New Roman"/>
          <w:sz w:val="22"/>
          <w:szCs w:val="22"/>
        </w:rPr>
        <w:t>, соблюдения</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антимонопольного законодательства.</w:t>
      </w:r>
    </w:p>
    <w:p w:rsidR="000D29B9" w:rsidRPr="00465A5F" w:rsidRDefault="000D29B9" w:rsidP="00A4765F">
      <w:pPr>
        <w:pStyle w:val="a3"/>
        <w:jc w:val="both"/>
        <w:rPr>
          <w:rFonts w:ascii="Times New Roman" w:hAnsi="Times New Roman" w:cs="Times New Roman"/>
          <w:sz w:val="22"/>
          <w:szCs w:val="22"/>
        </w:rPr>
      </w:pPr>
    </w:p>
    <w:p w:rsidR="006C50AD" w:rsidRPr="00465A5F" w:rsidRDefault="00941309" w:rsidP="00FF54F4">
      <w:pPr>
        <w:pStyle w:val="a3"/>
        <w:jc w:val="both"/>
        <w:outlineLvl w:val="0"/>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b/>
          <w:sz w:val="22"/>
          <w:szCs w:val="22"/>
        </w:rPr>
        <w:t>Статья 10.</w:t>
      </w:r>
      <w:r w:rsidR="000D29B9" w:rsidRPr="00465A5F">
        <w:rPr>
          <w:rFonts w:ascii="Times New Roman" w:hAnsi="Times New Roman" w:cs="Times New Roman"/>
          <w:sz w:val="22"/>
          <w:szCs w:val="22"/>
        </w:rPr>
        <w:t xml:space="preserve"> Правовые формы взаимоотношений государства с </w:t>
      </w:r>
    </w:p>
    <w:p w:rsidR="000D29B9" w:rsidRPr="00465A5F" w:rsidRDefault="000D29B9" w:rsidP="006C50AD">
      <w:pPr>
        <w:pStyle w:val="a3"/>
        <w:ind w:left="1416" w:firstLine="708"/>
        <w:jc w:val="both"/>
        <w:rPr>
          <w:rFonts w:ascii="Times New Roman" w:hAnsi="Times New Roman" w:cs="Times New Roman"/>
          <w:sz w:val="22"/>
          <w:szCs w:val="22"/>
        </w:rPr>
      </w:pPr>
      <w:r w:rsidRPr="00465A5F">
        <w:rPr>
          <w:rFonts w:ascii="Times New Roman" w:hAnsi="Times New Roman" w:cs="Times New Roman"/>
          <w:sz w:val="22"/>
          <w:szCs w:val="22"/>
        </w:rPr>
        <w:t>субъектами</w:t>
      </w:r>
      <w:r w:rsidR="006C50AD" w:rsidRPr="00465A5F">
        <w:rPr>
          <w:rFonts w:ascii="Times New Roman" w:hAnsi="Times New Roman" w:cs="Times New Roman"/>
          <w:sz w:val="22"/>
          <w:szCs w:val="22"/>
        </w:rPr>
        <w:t xml:space="preserve"> </w:t>
      </w:r>
      <w:r w:rsidRPr="00465A5F">
        <w:rPr>
          <w:rFonts w:ascii="Times New Roman" w:hAnsi="Times New Roman" w:cs="Times New Roman"/>
          <w:sz w:val="22"/>
          <w:szCs w:val="22"/>
        </w:rPr>
        <w:t>торговой деятельности</w:t>
      </w:r>
    </w:p>
    <w:p w:rsidR="00D153AF" w:rsidRPr="00465A5F" w:rsidRDefault="00D153AF" w:rsidP="006C50AD">
      <w:pPr>
        <w:pStyle w:val="a3"/>
        <w:ind w:left="1416" w:firstLine="708"/>
        <w:jc w:val="both"/>
        <w:rPr>
          <w:rFonts w:ascii="Times New Roman" w:hAnsi="Times New Roman" w:cs="Times New Roman"/>
          <w:sz w:val="22"/>
          <w:szCs w:val="22"/>
        </w:rPr>
      </w:pPr>
    </w:p>
    <w:p w:rsidR="00D153AF" w:rsidRPr="00465A5F" w:rsidRDefault="00D153AF" w:rsidP="00D153AF">
      <w:pPr>
        <w:pStyle w:val="a3"/>
        <w:jc w:val="both"/>
        <w:outlineLvl w:val="0"/>
        <w:rPr>
          <w:rFonts w:ascii="Times New Roman" w:hAnsi="Times New Roman" w:cs="Times New Roman"/>
          <w:b/>
          <w:i/>
          <w:sz w:val="22"/>
          <w:szCs w:val="22"/>
        </w:rPr>
      </w:pPr>
      <w:r w:rsidRPr="00465A5F">
        <w:rPr>
          <w:rFonts w:ascii="Times New Roman" w:hAnsi="Times New Roman" w:cs="Times New Roman"/>
          <w:b/>
          <w:i/>
          <w:sz w:val="22"/>
          <w:szCs w:val="22"/>
        </w:rPr>
        <w:t xml:space="preserve">-- Пункт 2 статьи 10 </w:t>
      </w:r>
      <w:r w:rsidRPr="00465A5F">
        <w:rPr>
          <w:rFonts w:ascii="Times New Roman" w:hAnsi="Times New Roman" w:cs="Times New Roman"/>
          <w:b/>
          <w:i/>
          <w:color w:val="008000"/>
          <w:sz w:val="22"/>
          <w:szCs w:val="22"/>
        </w:rPr>
        <w:t>в новой редакции</w:t>
      </w:r>
      <w:r w:rsidRPr="00465A5F">
        <w:rPr>
          <w:rFonts w:ascii="Times New Roman" w:hAnsi="Times New Roman" w:cs="Times New Roman"/>
          <w:b/>
          <w:i/>
          <w:sz w:val="22"/>
          <w:szCs w:val="22"/>
        </w:rPr>
        <w:t xml:space="preserve"> (Закон № 175-ЗИ-III от 1 августа </w:t>
      </w:r>
      <w:smartTag w:uri="urn:schemas-microsoft-com:office:smarttags" w:element="metricconverter">
        <w:smartTagPr>
          <w:attr w:name="ProductID" w:val="2002 г"/>
        </w:smartTagPr>
        <w:r w:rsidRPr="00465A5F">
          <w:rPr>
            <w:rFonts w:ascii="Times New Roman" w:hAnsi="Times New Roman" w:cs="Times New Roman"/>
            <w:b/>
            <w:i/>
            <w:sz w:val="22"/>
            <w:szCs w:val="22"/>
          </w:rPr>
          <w:t>2002 г</w:t>
        </w:r>
      </w:smartTag>
      <w:r w:rsidRPr="00465A5F">
        <w:rPr>
          <w:rFonts w:ascii="Times New Roman" w:hAnsi="Times New Roman" w:cs="Times New Roman"/>
          <w:b/>
          <w:i/>
          <w:sz w:val="22"/>
          <w:szCs w:val="22"/>
        </w:rPr>
        <w:t>.);</w:t>
      </w:r>
    </w:p>
    <w:p w:rsidR="000D29B9" w:rsidRPr="00465A5F" w:rsidRDefault="000D29B9" w:rsidP="00A4765F">
      <w:pPr>
        <w:pStyle w:val="a3"/>
        <w:jc w:val="both"/>
        <w:rPr>
          <w:rFonts w:ascii="Times New Roman" w:hAnsi="Times New Roman" w:cs="Times New Roman"/>
          <w:sz w:val="22"/>
          <w:szCs w:val="22"/>
        </w:rPr>
      </w:pPr>
    </w:p>
    <w:p w:rsidR="000D29B9" w:rsidRPr="00465A5F" w:rsidRDefault="00941309"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1. Государство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соответствии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действующим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законодательством</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оказывает поддержку торговой деятельности государственных</w:t>
      </w:r>
      <w:r w:rsidR="00A4765F" w:rsidRPr="00465A5F">
        <w:rPr>
          <w:rFonts w:ascii="Times New Roman" w:hAnsi="Times New Roman" w:cs="Times New Roman"/>
          <w:sz w:val="22"/>
          <w:szCs w:val="22"/>
        </w:rPr>
        <w:t xml:space="preserve"> </w:t>
      </w:r>
      <w:r w:rsidR="00480723" w:rsidRPr="00465A5F">
        <w:rPr>
          <w:rFonts w:ascii="Times New Roman" w:hAnsi="Times New Roman" w:cs="Times New Roman"/>
          <w:sz w:val="22"/>
          <w:szCs w:val="22"/>
        </w:rPr>
        <w:t xml:space="preserve">организаций </w:t>
      </w:r>
      <w:r w:rsidR="000D29B9" w:rsidRPr="00465A5F">
        <w:rPr>
          <w:rFonts w:ascii="Times New Roman" w:hAnsi="Times New Roman" w:cs="Times New Roman"/>
          <w:sz w:val="22"/>
          <w:szCs w:val="22"/>
        </w:rPr>
        <w:t>торговли в целях стимулирования:</w:t>
      </w:r>
    </w:p>
    <w:p w:rsidR="000D29B9" w:rsidRPr="00465A5F" w:rsidRDefault="00941309"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 деятельности малых предприятий, занимающихся розничной и оптовой</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торговлей, и предприятий общественного питания;</w:t>
      </w:r>
    </w:p>
    <w:p w:rsidR="000D29B9" w:rsidRPr="00465A5F" w:rsidRDefault="00941309"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lastRenderedPageBreak/>
        <w:tab/>
      </w:r>
      <w:r w:rsidR="000D29B9" w:rsidRPr="00465A5F">
        <w:rPr>
          <w:rFonts w:ascii="Times New Roman" w:hAnsi="Times New Roman" w:cs="Times New Roman"/>
          <w:sz w:val="22"/>
          <w:szCs w:val="22"/>
        </w:rPr>
        <w:t>- внедрения 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этой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области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новых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технологических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процессов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оборудования;</w:t>
      </w:r>
    </w:p>
    <w:p w:rsidR="000D29B9" w:rsidRPr="00465A5F" w:rsidRDefault="00941309"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развития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общественного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питания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месту</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работы</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учебы,</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обслуживания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трудовых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коллективов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закрытых,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оздоровительных,</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лечебных, детских и других учреждениях;</w:t>
      </w:r>
    </w:p>
    <w:p w:rsidR="000D29B9" w:rsidRPr="00465A5F" w:rsidRDefault="00941309"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освоения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малоэффективных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торговых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зон</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(отдаленных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мест</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проживания граждан или приложения их труда);</w:t>
      </w:r>
    </w:p>
    <w:p w:rsidR="000D29B9" w:rsidRPr="00465A5F" w:rsidRDefault="00941309"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реализации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скоропортящихся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экологически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чистых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видов</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продукции;</w:t>
      </w:r>
    </w:p>
    <w:p w:rsidR="000D29B9" w:rsidRPr="00465A5F" w:rsidRDefault="00941309"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 привлечения на внутренний рынок товаров,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спрос</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которые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не</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снижается;</w:t>
      </w:r>
    </w:p>
    <w:p w:rsidR="000D29B9" w:rsidRPr="00465A5F" w:rsidRDefault="00941309"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 финансирования соответствующих отраслевых научных исследований и</w:t>
      </w:r>
      <w:r w:rsidR="006C50AD"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проектно-технических разработок;</w:t>
      </w:r>
    </w:p>
    <w:p w:rsidR="000D29B9" w:rsidRPr="00465A5F" w:rsidRDefault="00941309"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долевого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участия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субъектов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деятельности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природоохранных,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благотворительных,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культурных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мероприятиях,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выполнении государственных и муниципальных программ по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строительству,</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реконструкции и поддержке социально значимых объектов, благоустройству</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территории района (города);</w:t>
      </w:r>
    </w:p>
    <w:p w:rsidR="000D29B9" w:rsidRPr="00465A5F" w:rsidRDefault="00941309"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 xml:space="preserve">- деятельности </w:t>
      </w:r>
      <w:r w:rsidR="00EE1FF3" w:rsidRPr="00465A5F">
        <w:rPr>
          <w:rFonts w:ascii="Times New Roman" w:hAnsi="Times New Roman" w:cs="Times New Roman"/>
          <w:sz w:val="22"/>
          <w:szCs w:val="22"/>
        </w:rPr>
        <w:t>организаций</w:t>
      </w:r>
      <w:r w:rsidR="000D29B9" w:rsidRPr="00465A5F">
        <w:rPr>
          <w:rFonts w:ascii="Times New Roman" w:hAnsi="Times New Roman" w:cs="Times New Roman"/>
          <w:sz w:val="22"/>
          <w:szCs w:val="22"/>
        </w:rPr>
        <w:t>, осуществляющих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поставки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товаров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для</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обеспечения государственных нужд, в том числе создания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поддержания</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запаса товаров на случай ликвидации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последствий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стихийных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бедствий,</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аварий и катастроф.</w:t>
      </w:r>
    </w:p>
    <w:p w:rsidR="000D29B9" w:rsidRPr="00465A5F" w:rsidRDefault="00941309"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2. Субъекты торговой деятельности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соответствии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действующим</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законодательством приобретают и реализуют товары, выполняют</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работы</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оказывают услуги по свободным ценам и тарифам, за исключением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товаров</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 услуг, базисные цены и тарифы на которые установлены исполнительными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органами государственной власти и управления 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пределах,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оговоренных</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законом.</w:t>
      </w:r>
    </w:p>
    <w:p w:rsidR="000D29B9" w:rsidRPr="00465A5F" w:rsidRDefault="00941309"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3. Субъекты торговой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деятельности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имеют</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право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установленном</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законодательством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порядке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самостоятельно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осуществлять</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внешнеэкономическую деятельность.</w:t>
      </w:r>
    </w:p>
    <w:p w:rsidR="000D29B9" w:rsidRPr="00465A5F" w:rsidRDefault="00941309"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4.</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Государство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обеспечивает</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субъектам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деятельности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гарантии в соответствии с действующим законодательством.</w:t>
      </w:r>
    </w:p>
    <w:p w:rsidR="000D29B9" w:rsidRPr="00465A5F" w:rsidRDefault="000D29B9" w:rsidP="00A4765F">
      <w:pPr>
        <w:pStyle w:val="a3"/>
        <w:jc w:val="both"/>
        <w:rPr>
          <w:rFonts w:ascii="Times New Roman" w:hAnsi="Times New Roman" w:cs="Times New Roman"/>
          <w:sz w:val="22"/>
          <w:szCs w:val="22"/>
        </w:rPr>
      </w:pPr>
    </w:p>
    <w:p w:rsidR="000D29B9" w:rsidRPr="00465A5F" w:rsidRDefault="00941309" w:rsidP="00FF54F4">
      <w:pPr>
        <w:pStyle w:val="a3"/>
        <w:jc w:val="both"/>
        <w:outlineLvl w:val="0"/>
        <w:rPr>
          <w:rFonts w:ascii="Times New Roman" w:hAnsi="Times New Roman" w:cs="Times New Roman"/>
          <w:sz w:val="22"/>
          <w:szCs w:val="22"/>
          <w:lang w:val="en-US"/>
        </w:rPr>
      </w:pPr>
      <w:r w:rsidRPr="00465A5F">
        <w:rPr>
          <w:rFonts w:ascii="Times New Roman" w:hAnsi="Times New Roman" w:cs="Times New Roman"/>
          <w:sz w:val="22"/>
          <w:szCs w:val="22"/>
        </w:rPr>
        <w:tab/>
      </w:r>
      <w:r w:rsidR="000D29B9" w:rsidRPr="00465A5F">
        <w:rPr>
          <w:rFonts w:ascii="Times New Roman" w:hAnsi="Times New Roman" w:cs="Times New Roman"/>
          <w:b/>
          <w:sz w:val="22"/>
          <w:szCs w:val="22"/>
        </w:rPr>
        <w:t>Статья 11.</w:t>
      </w:r>
      <w:r w:rsidR="000D29B9" w:rsidRPr="00465A5F">
        <w:rPr>
          <w:rFonts w:ascii="Times New Roman" w:hAnsi="Times New Roman" w:cs="Times New Roman"/>
          <w:sz w:val="22"/>
          <w:szCs w:val="22"/>
        </w:rPr>
        <w:t xml:space="preserve"> Ведение торговой деятельности</w:t>
      </w:r>
    </w:p>
    <w:p w:rsidR="00FF54F4" w:rsidRPr="00465A5F" w:rsidRDefault="00FF54F4" w:rsidP="00FF54F4">
      <w:pPr>
        <w:pStyle w:val="a3"/>
        <w:jc w:val="both"/>
        <w:outlineLvl w:val="0"/>
        <w:rPr>
          <w:rFonts w:ascii="Times New Roman" w:hAnsi="Times New Roman" w:cs="Times New Roman"/>
          <w:sz w:val="22"/>
          <w:szCs w:val="22"/>
          <w:lang w:val="en-US"/>
        </w:rPr>
      </w:pPr>
    </w:p>
    <w:p w:rsidR="000D29B9" w:rsidRPr="00465A5F" w:rsidRDefault="00FF54F4" w:rsidP="00FF54F4">
      <w:pPr>
        <w:pStyle w:val="a3"/>
        <w:outlineLvl w:val="0"/>
        <w:rPr>
          <w:rFonts w:ascii="Times New Roman" w:hAnsi="Times New Roman" w:cs="Times New Roman"/>
          <w:b/>
          <w:i/>
          <w:sz w:val="22"/>
          <w:szCs w:val="22"/>
        </w:rPr>
      </w:pPr>
      <w:r w:rsidRPr="00465A5F">
        <w:rPr>
          <w:rFonts w:ascii="Times New Roman" w:hAnsi="Times New Roman" w:cs="Times New Roman"/>
          <w:b/>
          <w:i/>
          <w:sz w:val="22"/>
          <w:szCs w:val="22"/>
        </w:rPr>
        <w:t xml:space="preserve">-- Пункт 3 статьи 11 </w:t>
      </w:r>
      <w:r w:rsidRPr="00465A5F">
        <w:rPr>
          <w:rFonts w:ascii="Times New Roman" w:hAnsi="Times New Roman" w:cs="Times New Roman"/>
          <w:b/>
          <w:i/>
          <w:color w:val="008000"/>
          <w:sz w:val="22"/>
          <w:szCs w:val="22"/>
        </w:rPr>
        <w:t>в новой редакции</w:t>
      </w:r>
      <w:r w:rsidRPr="00465A5F">
        <w:rPr>
          <w:rFonts w:ascii="Times New Roman" w:hAnsi="Times New Roman" w:cs="Times New Roman"/>
          <w:b/>
          <w:i/>
          <w:sz w:val="22"/>
          <w:szCs w:val="22"/>
        </w:rPr>
        <w:t xml:space="preserve"> (Закон </w:t>
      </w:r>
      <w:r w:rsidR="00D22FFD" w:rsidRPr="00465A5F">
        <w:rPr>
          <w:rFonts w:ascii="Times New Roman" w:hAnsi="Times New Roman" w:cs="Times New Roman"/>
          <w:b/>
          <w:i/>
          <w:sz w:val="22"/>
          <w:szCs w:val="22"/>
        </w:rPr>
        <w:t>№</w:t>
      </w:r>
      <w:r w:rsidRPr="00465A5F">
        <w:rPr>
          <w:rFonts w:ascii="Times New Roman" w:hAnsi="Times New Roman" w:cs="Times New Roman"/>
          <w:b/>
          <w:i/>
          <w:sz w:val="22"/>
          <w:szCs w:val="22"/>
        </w:rPr>
        <w:t xml:space="preserve"> 366-ЗИ от 30 ноября </w:t>
      </w:r>
      <w:smartTag w:uri="urn:schemas-microsoft-com:office:smarttags" w:element="metricconverter">
        <w:smartTagPr>
          <w:attr w:name="ProductID" w:val="2000 г"/>
        </w:smartTagPr>
        <w:r w:rsidRPr="00465A5F">
          <w:rPr>
            <w:rFonts w:ascii="Times New Roman" w:hAnsi="Times New Roman" w:cs="Times New Roman"/>
            <w:b/>
            <w:i/>
            <w:sz w:val="22"/>
            <w:szCs w:val="22"/>
          </w:rPr>
          <w:t>2000 г</w:t>
        </w:r>
      </w:smartTag>
      <w:r w:rsidRPr="00465A5F">
        <w:rPr>
          <w:rFonts w:ascii="Times New Roman" w:hAnsi="Times New Roman" w:cs="Times New Roman"/>
          <w:b/>
          <w:i/>
          <w:sz w:val="22"/>
          <w:szCs w:val="22"/>
        </w:rPr>
        <w:t xml:space="preserve">.); </w:t>
      </w:r>
    </w:p>
    <w:p w:rsidR="004572D4" w:rsidRPr="00465A5F" w:rsidRDefault="004572D4" w:rsidP="004572D4">
      <w:pPr>
        <w:pStyle w:val="a3"/>
        <w:rPr>
          <w:rFonts w:ascii="Times New Roman" w:hAnsi="Times New Roman" w:cs="Times New Roman"/>
          <w:b/>
          <w:i/>
          <w:sz w:val="22"/>
          <w:szCs w:val="22"/>
        </w:rPr>
      </w:pPr>
      <w:r w:rsidRPr="00465A5F">
        <w:rPr>
          <w:rFonts w:ascii="Times New Roman" w:hAnsi="Times New Roman" w:cs="Times New Roman"/>
          <w:b/>
          <w:i/>
          <w:sz w:val="22"/>
          <w:szCs w:val="22"/>
        </w:rPr>
        <w:t xml:space="preserve">-- Пункт 3 статьи 11 с изменением (Закон № 152-ЗИД-III от 10 июля </w:t>
      </w:r>
      <w:smartTag w:uri="urn:schemas-microsoft-com:office:smarttags" w:element="metricconverter">
        <w:smartTagPr>
          <w:attr w:name="ProductID" w:val="2002 г"/>
        </w:smartTagPr>
        <w:r w:rsidRPr="00465A5F">
          <w:rPr>
            <w:rFonts w:ascii="Times New Roman" w:hAnsi="Times New Roman" w:cs="Times New Roman"/>
            <w:b/>
            <w:i/>
            <w:sz w:val="22"/>
            <w:szCs w:val="22"/>
          </w:rPr>
          <w:t>2002 г</w:t>
        </w:r>
      </w:smartTag>
      <w:r w:rsidRPr="00465A5F">
        <w:rPr>
          <w:rFonts w:ascii="Times New Roman" w:hAnsi="Times New Roman" w:cs="Times New Roman"/>
          <w:b/>
          <w:i/>
          <w:sz w:val="22"/>
          <w:szCs w:val="22"/>
        </w:rPr>
        <w:t>.);</w:t>
      </w:r>
    </w:p>
    <w:p w:rsidR="00FF54F4" w:rsidRPr="00465A5F" w:rsidRDefault="00FF54F4" w:rsidP="00A4765F">
      <w:pPr>
        <w:pStyle w:val="a3"/>
        <w:jc w:val="both"/>
        <w:rPr>
          <w:rFonts w:ascii="Times New Roman" w:hAnsi="Times New Roman" w:cs="Times New Roman"/>
          <w:b/>
          <w:i/>
          <w:sz w:val="22"/>
          <w:szCs w:val="22"/>
        </w:rPr>
      </w:pPr>
    </w:p>
    <w:p w:rsidR="000D29B9" w:rsidRPr="00465A5F" w:rsidRDefault="006519E6"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1.</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Торговая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деятельность</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физических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юридических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лиц</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может</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ограничиваться определенной территорией и группой товаров в порядке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на условиях, установленных законодательством.</w:t>
      </w:r>
    </w:p>
    <w:p w:rsidR="000D29B9" w:rsidRPr="00465A5F" w:rsidRDefault="006519E6"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2.</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Запрещается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закупка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реализация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субъектами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торговой</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деятельности товаров и продукции, представляющих опасность для жизни 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здоровья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потребителя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окружающей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среды,</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соответствии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законодательством.</w:t>
      </w:r>
    </w:p>
    <w:p w:rsidR="000D29B9" w:rsidRPr="00465A5F" w:rsidRDefault="006519E6"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3. Закупка и реализация субъектами торговой деятельности товаров 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продукции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осуществляется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наличии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продавца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соответствующих</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патентов.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случае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отсутствия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патента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сдатчика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последнего</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удерживается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подоходный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налог</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соответствии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действующим</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законодательством.</w:t>
      </w:r>
    </w:p>
    <w:p w:rsidR="000D29B9" w:rsidRPr="00465A5F" w:rsidRDefault="006519E6"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4.</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Запрещается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закупка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реализация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субъектами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торговой</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деятельности товаров и продукции с отклонениями по признакам товарного</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вида, целостности упаковки и срокам годности.</w:t>
      </w:r>
    </w:p>
    <w:p w:rsidR="00275C86" w:rsidRPr="00465A5F" w:rsidRDefault="00275C86" w:rsidP="00275C86">
      <w:pPr>
        <w:pStyle w:val="a7"/>
        <w:ind w:firstLine="709"/>
        <w:jc w:val="both"/>
        <w:rPr>
          <w:rFonts w:ascii="Times New Roman" w:hAnsi="Times New Roman"/>
        </w:rPr>
      </w:pPr>
    </w:p>
    <w:p w:rsidR="00275C86" w:rsidRPr="00465A5F" w:rsidRDefault="00275C86" w:rsidP="00FF54F4">
      <w:pPr>
        <w:pStyle w:val="a7"/>
        <w:ind w:firstLine="709"/>
        <w:jc w:val="both"/>
        <w:outlineLvl w:val="0"/>
        <w:rPr>
          <w:rFonts w:ascii="Times New Roman" w:hAnsi="Times New Roman"/>
          <w:bCs/>
        </w:rPr>
      </w:pPr>
      <w:r w:rsidRPr="00465A5F">
        <w:rPr>
          <w:rFonts w:ascii="Times New Roman" w:hAnsi="Times New Roman"/>
          <w:b/>
        </w:rPr>
        <w:t>Статья 11-1.</w:t>
      </w:r>
      <w:r w:rsidRPr="00465A5F">
        <w:rPr>
          <w:rFonts w:ascii="Times New Roman" w:hAnsi="Times New Roman"/>
        </w:rPr>
        <w:t xml:space="preserve"> </w:t>
      </w:r>
      <w:r w:rsidRPr="00465A5F">
        <w:rPr>
          <w:rFonts w:ascii="Times New Roman" w:hAnsi="Times New Roman"/>
          <w:bCs/>
        </w:rPr>
        <w:t xml:space="preserve">Особенности осуществления бартерных операций на </w:t>
      </w:r>
    </w:p>
    <w:p w:rsidR="00275C86" w:rsidRPr="00465A5F" w:rsidRDefault="00275C86" w:rsidP="00275C86">
      <w:pPr>
        <w:pStyle w:val="a7"/>
        <w:ind w:firstLine="709"/>
        <w:jc w:val="both"/>
        <w:rPr>
          <w:rFonts w:ascii="Times New Roman" w:hAnsi="Times New Roman"/>
          <w:bCs/>
        </w:rPr>
      </w:pPr>
      <w:r w:rsidRPr="00465A5F">
        <w:rPr>
          <w:rFonts w:ascii="Times New Roman" w:hAnsi="Times New Roman"/>
          <w:bCs/>
        </w:rPr>
        <w:tab/>
      </w:r>
      <w:r w:rsidRPr="00465A5F">
        <w:rPr>
          <w:rFonts w:ascii="Times New Roman" w:hAnsi="Times New Roman"/>
          <w:bCs/>
        </w:rPr>
        <w:tab/>
        <w:t xml:space="preserve">    территории Приднестровской Молдавской Республики</w:t>
      </w:r>
    </w:p>
    <w:p w:rsidR="006C644A" w:rsidRPr="00465A5F" w:rsidRDefault="006C644A" w:rsidP="00275C86">
      <w:pPr>
        <w:pStyle w:val="a7"/>
        <w:ind w:firstLine="709"/>
        <w:jc w:val="both"/>
        <w:rPr>
          <w:rFonts w:ascii="Times New Roman" w:hAnsi="Times New Roman"/>
          <w:bCs/>
        </w:rPr>
      </w:pPr>
    </w:p>
    <w:p w:rsidR="006C644A" w:rsidRPr="00465A5F" w:rsidRDefault="006C644A" w:rsidP="006C644A">
      <w:pPr>
        <w:jc w:val="both"/>
        <w:rPr>
          <w:b/>
          <w:i/>
          <w:sz w:val="22"/>
          <w:szCs w:val="22"/>
        </w:rPr>
      </w:pPr>
      <w:r w:rsidRPr="00465A5F">
        <w:rPr>
          <w:b/>
          <w:i/>
          <w:sz w:val="22"/>
          <w:szCs w:val="22"/>
        </w:rPr>
        <w:t>-- Закон дополнен статьей 11-1 (Закон № 48-ЗД-</w:t>
      </w:r>
      <w:r w:rsidRPr="00465A5F">
        <w:rPr>
          <w:b/>
          <w:i/>
          <w:sz w:val="22"/>
          <w:szCs w:val="22"/>
          <w:lang w:val="en-US"/>
        </w:rPr>
        <w:t>V</w:t>
      </w:r>
      <w:r w:rsidRPr="00465A5F">
        <w:rPr>
          <w:b/>
          <w:i/>
          <w:sz w:val="22"/>
          <w:szCs w:val="22"/>
        </w:rPr>
        <w:t xml:space="preserve"> от </w:t>
      </w:r>
      <w:r w:rsidRPr="00465A5F">
        <w:rPr>
          <w:b/>
          <w:i/>
          <w:caps/>
          <w:sz w:val="22"/>
          <w:szCs w:val="22"/>
        </w:rPr>
        <w:t xml:space="preserve">4 </w:t>
      </w:r>
      <w:r w:rsidRPr="00465A5F">
        <w:rPr>
          <w:b/>
          <w:i/>
          <w:sz w:val="22"/>
          <w:szCs w:val="22"/>
        </w:rPr>
        <w:t xml:space="preserve">февраля </w:t>
      </w:r>
      <w:r w:rsidRPr="00465A5F">
        <w:rPr>
          <w:b/>
          <w:i/>
          <w:caps/>
          <w:sz w:val="22"/>
          <w:szCs w:val="22"/>
        </w:rPr>
        <w:t xml:space="preserve">2014 </w:t>
      </w:r>
      <w:r w:rsidRPr="00465A5F">
        <w:rPr>
          <w:b/>
          <w:i/>
          <w:sz w:val="22"/>
          <w:szCs w:val="22"/>
        </w:rPr>
        <w:t>года);</w:t>
      </w:r>
    </w:p>
    <w:p w:rsidR="00275C86" w:rsidRPr="00465A5F" w:rsidRDefault="00275C86" w:rsidP="00275C86">
      <w:pPr>
        <w:pStyle w:val="a7"/>
        <w:jc w:val="both"/>
        <w:rPr>
          <w:rFonts w:ascii="Times New Roman" w:hAnsi="Times New Roman"/>
          <w:bCs/>
        </w:rPr>
      </w:pPr>
    </w:p>
    <w:p w:rsidR="00275C86" w:rsidRPr="00465A5F" w:rsidRDefault="00275C86" w:rsidP="00275C86">
      <w:pPr>
        <w:pStyle w:val="3"/>
        <w:spacing w:before="0" w:line="240" w:lineRule="auto"/>
        <w:ind w:firstLine="709"/>
        <w:rPr>
          <w:bCs/>
          <w:sz w:val="22"/>
          <w:szCs w:val="22"/>
        </w:rPr>
      </w:pPr>
      <w:r w:rsidRPr="00465A5F">
        <w:rPr>
          <w:bCs/>
          <w:sz w:val="22"/>
          <w:szCs w:val="22"/>
        </w:rPr>
        <w:t>Разрешается заключение бартерных операций, проводимых на территории Приднестровской Молдавской Республики, с юридическими лицами, а также с физическими лицами, как осуществляющими, так и не осуществляющими предпринимательскую деятельность без образования юридического лица:</w:t>
      </w:r>
    </w:p>
    <w:p w:rsidR="00275C86" w:rsidRPr="00465A5F" w:rsidRDefault="00275C86" w:rsidP="00275C86">
      <w:pPr>
        <w:pStyle w:val="3"/>
        <w:spacing w:before="0" w:line="240" w:lineRule="auto"/>
        <w:ind w:firstLine="709"/>
        <w:rPr>
          <w:bCs/>
          <w:sz w:val="22"/>
          <w:szCs w:val="22"/>
        </w:rPr>
      </w:pPr>
      <w:r w:rsidRPr="00465A5F">
        <w:rPr>
          <w:bCs/>
          <w:sz w:val="22"/>
          <w:szCs w:val="22"/>
        </w:rPr>
        <w:t>а) сельскохозяйственным организациям, основным видом деятельности которых является производство и (или) переработка сельскохозяйственной продукции, – в размере не более 20 процентов от общего объема реализованных товаров (работ, услуг) в год;</w:t>
      </w:r>
    </w:p>
    <w:p w:rsidR="00275C86" w:rsidRPr="00465A5F" w:rsidRDefault="00275C86" w:rsidP="00275C86">
      <w:pPr>
        <w:pStyle w:val="3"/>
        <w:spacing w:before="0" w:line="240" w:lineRule="auto"/>
        <w:ind w:firstLine="709"/>
        <w:rPr>
          <w:bCs/>
          <w:sz w:val="22"/>
          <w:szCs w:val="22"/>
        </w:rPr>
      </w:pPr>
      <w:r w:rsidRPr="00465A5F">
        <w:rPr>
          <w:bCs/>
          <w:sz w:val="22"/>
          <w:szCs w:val="22"/>
        </w:rPr>
        <w:lastRenderedPageBreak/>
        <w:t xml:space="preserve">б) иными хозяйствующими субъектами – не более 5 процентов </w:t>
      </w:r>
      <w:r w:rsidRPr="00465A5F">
        <w:rPr>
          <w:bCs/>
          <w:sz w:val="22"/>
          <w:szCs w:val="22"/>
        </w:rPr>
        <w:br/>
        <w:t>от общего объема реализованных товаров (работ, услуг) в год.</w:t>
      </w:r>
    </w:p>
    <w:p w:rsidR="00275C86" w:rsidRPr="00465A5F" w:rsidRDefault="00275C86" w:rsidP="00275C86">
      <w:pPr>
        <w:pStyle w:val="3"/>
        <w:spacing w:before="0" w:line="240" w:lineRule="auto"/>
        <w:ind w:firstLine="709"/>
        <w:rPr>
          <w:bCs/>
          <w:sz w:val="22"/>
          <w:szCs w:val="22"/>
        </w:rPr>
      </w:pPr>
      <w:r w:rsidRPr="00465A5F">
        <w:rPr>
          <w:bCs/>
          <w:sz w:val="22"/>
          <w:szCs w:val="22"/>
        </w:rPr>
        <w:t xml:space="preserve">К организациям, указанным в подпункте а) части первой настоящей статьи, относятся организации, занимающиеся производством и (или) переработкой сельскохозяйственной продукции, при условии, что выручка </w:t>
      </w:r>
      <w:r w:rsidRPr="00465A5F">
        <w:rPr>
          <w:bCs/>
          <w:sz w:val="22"/>
          <w:szCs w:val="22"/>
        </w:rPr>
        <w:br/>
        <w:t>от реализации сельскохозяйственной продукции собственного производства и продуктов ее переработки за предыдущий финансовый год составила не менее 70 процентов от общей суммы дохода от продаж (выручки от реализации) продукции, товаров (при этом сумма от торговой деятельности организации принимается в виде показателя товарооборота), выполненных работ, оказанных услуг, других операционных доходов, доходов от инвестиционной деятельности, доходов от финансовой деятельности.</w:t>
      </w:r>
    </w:p>
    <w:p w:rsidR="00275C86" w:rsidRPr="00465A5F" w:rsidRDefault="00275C86" w:rsidP="00275C86">
      <w:pPr>
        <w:pStyle w:val="a7"/>
        <w:ind w:firstLine="709"/>
        <w:jc w:val="both"/>
        <w:rPr>
          <w:rFonts w:ascii="Times New Roman" w:hAnsi="Times New Roman"/>
          <w:b/>
          <w:bCs/>
        </w:rPr>
      </w:pPr>
      <w:r w:rsidRPr="00465A5F">
        <w:rPr>
          <w:rFonts w:ascii="Times New Roman" w:hAnsi="Times New Roman"/>
          <w:bCs/>
        </w:rPr>
        <w:t>Регулирование порядка осуществления бартерных операций, проводимых на территории Приднестровской Молдавской Республики, включая определение видов бартерных операций, не учитываемых при определении лимитов бартерных оп</w:t>
      </w:r>
      <w:r w:rsidRPr="00465A5F">
        <w:rPr>
          <w:rStyle w:val="20"/>
          <w:bCs/>
          <w:sz w:val="22"/>
          <w:szCs w:val="22"/>
          <w:u w:val="none"/>
        </w:rPr>
        <w:t>ераци</w:t>
      </w:r>
      <w:r w:rsidRPr="00465A5F">
        <w:rPr>
          <w:rFonts w:ascii="Times New Roman" w:hAnsi="Times New Roman"/>
          <w:bCs/>
        </w:rPr>
        <w:t>й, осуществляется нормативными правовыми актами Правительства Приднестровской Молдавской Республики.</w:t>
      </w:r>
    </w:p>
    <w:p w:rsidR="006C50AD" w:rsidRPr="00465A5F" w:rsidRDefault="006C50AD" w:rsidP="00A4765F">
      <w:pPr>
        <w:pStyle w:val="a3"/>
        <w:jc w:val="both"/>
        <w:rPr>
          <w:rFonts w:ascii="Times New Roman" w:hAnsi="Times New Roman" w:cs="Times New Roman"/>
          <w:sz w:val="22"/>
          <w:szCs w:val="22"/>
        </w:rPr>
      </w:pPr>
    </w:p>
    <w:p w:rsidR="000D29B9" w:rsidRPr="00465A5F" w:rsidRDefault="006519E6" w:rsidP="00FF54F4">
      <w:pPr>
        <w:pStyle w:val="a3"/>
        <w:jc w:val="both"/>
        <w:outlineLvl w:val="0"/>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b/>
          <w:sz w:val="22"/>
          <w:szCs w:val="22"/>
        </w:rPr>
        <w:t>Статья 12.</w:t>
      </w:r>
      <w:r w:rsidR="000D29B9" w:rsidRPr="00465A5F">
        <w:rPr>
          <w:rFonts w:ascii="Times New Roman" w:hAnsi="Times New Roman" w:cs="Times New Roman"/>
          <w:sz w:val="22"/>
          <w:szCs w:val="22"/>
        </w:rPr>
        <w:t xml:space="preserve"> Исключена</w:t>
      </w:r>
      <w:r w:rsidR="00275C86" w:rsidRPr="00465A5F">
        <w:rPr>
          <w:rFonts w:ascii="Times New Roman" w:hAnsi="Times New Roman" w:cs="Times New Roman"/>
          <w:sz w:val="22"/>
          <w:szCs w:val="22"/>
        </w:rPr>
        <w:t>.</w:t>
      </w:r>
    </w:p>
    <w:p w:rsidR="008A29F0" w:rsidRPr="00465A5F" w:rsidRDefault="008A29F0" w:rsidP="00FF54F4">
      <w:pPr>
        <w:pStyle w:val="a3"/>
        <w:jc w:val="both"/>
        <w:outlineLvl w:val="0"/>
        <w:rPr>
          <w:rFonts w:ascii="Times New Roman" w:hAnsi="Times New Roman" w:cs="Times New Roman"/>
          <w:sz w:val="22"/>
          <w:szCs w:val="22"/>
        </w:rPr>
      </w:pPr>
    </w:p>
    <w:p w:rsidR="008A29F0" w:rsidRPr="00465A5F" w:rsidRDefault="008A29F0" w:rsidP="008A29F0">
      <w:pPr>
        <w:pStyle w:val="a3"/>
        <w:rPr>
          <w:rFonts w:ascii="Times New Roman" w:hAnsi="Times New Roman" w:cs="Times New Roman"/>
          <w:b/>
          <w:i/>
          <w:sz w:val="22"/>
          <w:szCs w:val="22"/>
        </w:rPr>
      </w:pPr>
      <w:r w:rsidRPr="00465A5F">
        <w:rPr>
          <w:rFonts w:ascii="Times New Roman" w:hAnsi="Times New Roman" w:cs="Times New Roman"/>
          <w:b/>
          <w:i/>
          <w:sz w:val="22"/>
          <w:szCs w:val="22"/>
        </w:rPr>
        <w:t xml:space="preserve">-- Статья 12 исключена (Закон № 152-ЗИД-III от 10 июля </w:t>
      </w:r>
      <w:smartTag w:uri="urn:schemas-microsoft-com:office:smarttags" w:element="metricconverter">
        <w:smartTagPr>
          <w:attr w:name="ProductID" w:val="2002 г"/>
        </w:smartTagPr>
        <w:r w:rsidRPr="00465A5F">
          <w:rPr>
            <w:rFonts w:ascii="Times New Roman" w:hAnsi="Times New Roman" w:cs="Times New Roman"/>
            <w:b/>
            <w:i/>
            <w:sz w:val="22"/>
            <w:szCs w:val="22"/>
          </w:rPr>
          <w:t>2002 г</w:t>
        </w:r>
      </w:smartTag>
      <w:r w:rsidRPr="00465A5F">
        <w:rPr>
          <w:rFonts w:ascii="Times New Roman" w:hAnsi="Times New Roman" w:cs="Times New Roman"/>
          <w:b/>
          <w:i/>
          <w:sz w:val="22"/>
          <w:szCs w:val="22"/>
        </w:rPr>
        <w:t>.);</w:t>
      </w:r>
    </w:p>
    <w:p w:rsidR="000D29B9" w:rsidRPr="00465A5F" w:rsidRDefault="000D29B9" w:rsidP="00A4765F">
      <w:pPr>
        <w:pStyle w:val="a3"/>
        <w:jc w:val="both"/>
        <w:rPr>
          <w:rFonts w:ascii="Times New Roman" w:hAnsi="Times New Roman" w:cs="Times New Roman"/>
          <w:sz w:val="22"/>
          <w:szCs w:val="22"/>
        </w:rPr>
      </w:pPr>
    </w:p>
    <w:p w:rsidR="006C50AD" w:rsidRPr="00465A5F" w:rsidRDefault="00782040" w:rsidP="00FF54F4">
      <w:pPr>
        <w:pStyle w:val="a3"/>
        <w:jc w:val="both"/>
        <w:outlineLvl w:val="0"/>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b/>
          <w:sz w:val="22"/>
          <w:szCs w:val="22"/>
        </w:rPr>
        <w:t>Статья 13.</w:t>
      </w:r>
      <w:r w:rsidR="000D29B9" w:rsidRPr="00465A5F">
        <w:rPr>
          <w:rFonts w:ascii="Times New Roman" w:hAnsi="Times New Roman" w:cs="Times New Roman"/>
          <w:sz w:val="22"/>
          <w:szCs w:val="22"/>
        </w:rPr>
        <w:t xml:space="preserve"> Создание и прекращение деятельности торговых </w:t>
      </w:r>
    </w:p>
    <w:p w:rsidR="000D29B9" w:rsidRPr="00465A5F" w:rsidRDefault="00EE1FF3" w:rsidP="006C50AD">
      <w:pPr>
        <w:pStyle w:val="a3"/>
        <w:ind w:left="1416" w:firstLine="708"/>
        <w:jc w:val="both"/>
        <w:rPr>
          <w:rFonts w:ascii="Times New Roman" w:hAnsi="Times New Roman" w:cs="Times New Roman"/>
          <w:sz w:val="22"/>
          <w:szCs w:val="22"/>
        </w:rPr>
      </w:pPr>
      <w:r w:rsidRPr="00465A5F">
        <w:rPr>
          <w:rFonts w:ascii="Times New Roman" w:hAnsi="Times New Roman" w:cs="Times New Roman"/>
          <w:sz w:val="22"/>
          <w:szCs w:val="22"/>
        </w:rPr>
        <w:t>организаций</w:t>
      </w:r>
    </w:p>
    <w:p w:rsidR="000D29B9" w:rsidRPr="00465A5F" w:rsidRDefault="000D29B9" w:rsidP="00A4765F">
      <w:pPr>
        <w:pStyle w:val="a3"/>
        <w:jc w:val="both"/>
        <w:rPr>
          <w:rFonts w:ascii="Times New Roman" w:hAnsi="Times New Roman" w:cs="Times New Roman"/>
          <w:sz w:val="22"/>
          <w:szCs w:val="22"/>
        </w:rPr>
      </w:pPr>
    </w:p>
    <w:p w:rsidR="000D29B9" w:rsidRPr="00465A5F" w:rsidRDefault="00782040"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Торговые</w:t>
      </w:r>
      <w:r w:rsidR="00A4765F" w:rsidRPr="00465A5F">
        <w:rPr>
          <w:rFonts w:ascii="Times New Roman" w:hAnsi="Times New Roman" w:cs="Times New Roman"/>
          <w:sz w:val="22"/>
          <w:szCs w:val="22"/>
        </w:rPr>
        <w:t xml:space="preserve"> </w:t>
      </w:r>
      <w:r w:rsidR="00EE1FF3" w:rsidRPr="00465A5F">
        <w:rPr>
          <w:rFonts w:ascii="Times New Roman" w:hAnsi="Times New Roman" w:cs="Times New Roman"/>
          <w:sz w:val="22"/>
          <w:szCs w:val="22"/>
        </w:rPr>
        <w:t>организации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создаются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ликвидируются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порядке,</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предусмотренном действующим законодательством.</w:t>
      </w:r>
    </w:p>
    <w:p w:rsidR="000D29B9" w:rsidRPr="00465A5F" w:rsidRDefault="000D29B9" w:rsidP="00A4765F">
      <w:pPr>
        <w:pStyle w:val="a3"/>
        <w:jc w:val="both"/>
        <w:rPr>
          <w:rFonts w:ascii="Times New Roman" w:hAnsi="Times New Roman" w:cs="Times New Roman"/>
          <w:sz w:val="22"/>
          <w:szCs w:val="22"/>
        </w:rPr>
      </w:pPr>
    </w:p>
    <w:p w:rsidR="006C50AD" w:rsidRPr="00465A5F" w:rsidRDefault="00782040" w:rsidP="00FF54F4">
      <w:pPr>
        <w:pStyle w:val="a3"/>
        <w:jc w:val="both"/>
        <w:outlineLvl w:val="0"/>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b/>
          <w:sz w:val="22"/>
          <w:szCs w:val="22"/>
        </w:rPr>
        <w:t>Статья 14.</w:t>
      </w:r>
      <w:r w:rsidR="000D29B9" w:rsidRPr="00465A5F">
        <w:rPr>
          <w:rFonts w:ascii="Times New Roman" w:hAnsi="Times New Roman" w:cs="Times New Roman"/>
          <w:sz w:val="22"/>
          <w:szCs w:val="22"/>
        </w:rPr>
        <w:t xml:space="preserve"> Антимонопольная политика в области торговой </w:t>
      </w:r>
    </w:p>
    <w:p w:rsidR="000D29B9" w:rsidRPr="00465A5F" w:rsidRDefault="000D29B9" w:rsidP="006C50AD">
      <w:pPr>
        <w:pStyle w:val="a3"/>
        <w:ind w:left="1416" w:firstLine="708"/>
        <w:jc w:val="both"/>
        <w:rPr>
          <w:rFonts w:ascii="Times New Roman" w:hAnsi="Times New Roman" w:cs="Times New Roman"/>
          <w:sz w:val="22"/>
          <w:szCs w:val="22"/>
        </w:rPr>
      </w:pPr>
      <w:r w:rsidRPr="00465A5F">
        <w:rPr>
          <w:rFonts w:ascii="Times New Roman" w:hAnsi="Times New Roman" w:cs="Times New Roman"/>
          <w:sz w:val="22"/>
          <w:szCs w:val="22"/>
        </w:rPr>
        <w:t>деятельности</w:t>
      </w:r>
    </w:p>
    <w:p w:rsidR="000D29B9" w:rsidRPr="00465A5F" w:rsidRDefault="000D29B9" w:rsidP="00A4765F">
      <w:pPr>
        <w:pStyle w:val="a3"/>
        <w:jc w:val="both"/>
        <w:rPr>
          <w:rFonts w:ascii="Times New Roman" w:hAnsi="Times New Roman" w:cs="Times New Roman"/>
          <w:sz w:val="22"/>
          <w:szCs w:val="22"/>
        </w:rPr>
      </w:pPr>
    </w:p>
    <w:p w:rsidR="000D29B9" w:rsidRPr="00465A5F" w:rsidRDefault="00782040"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Правовые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основы</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ограничения,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пресечения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предупреждения</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монополистической деятельности, а также создание условий для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развития</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конкуренции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сфере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определяются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действующим</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законодательством, а также настоящим Законом.</w:t>
      </w:r>
    </w:p>
    <w:p w:rsidR="000D29B9" w:rsidRPr="00465A5F" w:rsidRDefault="000D29B9" w:rsidP="00A4765F">
      <w:pPr>
        <w:pStyle w:val="a3"/>
        <w:jc w:val="both"/>
        <w:rPr>
          <w:rFonts w:ascii="Times New Roman" w:hAnsi="Times New Roman" w:cs="Times New Roman"/>
          <w:sz w:val="22"/>
          <w:szCs w:val="22"/>
        </w:rPr>
      </w:pPr>
    </w:p>
    <w:p w:rsidR="00782040" w:rsidRPr="00465A5F" w:rsidRDefault="00782040" w:rsidP="00FF54F4">
      <w:pPr>
        <w:pStyle w:val="a3"/>
        <w:jc w:val="both"/>
        <w:outlineLvl w:val="0"/>
        <w:rPr>
          <w:rFonts w:ascii="Times New Roman" w:hAnsi="Times New Roman" w:cs="Times New Roman"/>
          <w:b/>
          <w:sz w:val="22"/>
          <w:szCs w:val="22"/>
        </w:rPr>
      </w:pPr>
      <w:r w:rsidRPr="00465A5F">
        <w:rPr>
          <w:rFonts w:ascii="Times New Roman" w:hAnsi="Times New Roman" w:cs="Times New Roman"/>
          <w:b/>
          <w:sz w:val="22"/>
          <w:szCs w:val="22"/>
        </w:rPr>
        <w:tab/>
      </w:r>
      <w:r w:rsidR="000D29B9" w:rsidRPr="00465A5F">
        <w:rPr>
          <w:rFonts w:ascii="Times New Roman" w:hAnsi="Times New Roman" w:cs="Times New Roman"/>
          <w:b/>
          <w:sz w:val="22"/>
          <w:szCs w:val="22"/>
        </w:rPr>
        <w:t xml:space="preserve">ГЛАВА 4. ОСНОВНЫЕ ПРАВИЛА ТОРГОВОГО </w:t>
      </w:r>
    </w:p>
    <w:p w:rsidR="000D29B9" w:rsidRPr="00465A5F" w:rsidRDefault="00782040" w:rsidP="00FF54F4">
      <w:pPr>
        <w:pStyle w:val="a3"/>
        <w:jc w:val="both"/>
        <w:outlineLvl w:val="0"/>
        <w:rPr>
          <w:rFonts w:ascii="Times New Roman" w:hAnsi="Times New Roman" w:cs="Times New Roman"/>
          <w:b/>
          <w:sz w:val="22"/>
          <w:szCs w:val="22"/>
        </w:rPr>
      </w:pPr>
      <w:r w:rsidRPr="00465A5F">
        <w:rPr>
          <w:rFonts w:ascii="Times New Roman" w:hAnsi="Times New Roman" w:cs="Times New Roman"/>
          <w:b/>
          <w:sz w:val="22"/>
          <w:szCs w:val="22"/>
        </w:rPr>
        <w:tab/>
      </w:r>
      <w:r w:rsidRPr="00465A5F">
        <w:rPr>
          <w:rFonts w:ascii="Times New Roman" w:hAnsi="Times New Roman" w:cs="Times New Roman"/>
          <w:b/>
          <w:sz w:val="22"/>
          <w:szCs w:val="22"/>
        </w:rPr>
        <w:tab/>
      </w:r>
      <w:r w:rsidRPr="00465A5F">
        <w:rPr>
          <w:rFonts w:ascii="Times New Roman" w:hAnsi="Times New Roman" w:cs="Times New Roman"/>
          <w:b/>
          <w:sz w:val="22"/>
          <w:szCs w:val="22"/>
        </w:rPr>
        <w:tab/>
      </w:r>
      <w:r w:rsidR="000D29B9" w:rsidRPr="00465A5F">
        <w:rPr>
          <w:rFonts w:ascii="Times New Roman" w:hAnsi="Times New Roman" w:cs="Times New Roman"/>
          <w:b/>
          <w:sz w:val="22"/>
          <w:szCs w:val="22"/>
        </w:rPr>
        <w:t>ОБСЛУЖИВАНИЯ НАСЕЛЕНИЯ И ЗАЩИТА</w:t>
      </w:r>
    </w:p>
    <w:p w:rsidR="000D29B9" w:rsidRPr="00465A5F" w:rsidRDefault="00782040" w:rsidP="00FF54F4">
      <w:pPr>
        <w:pStyle w:val="a3"/>
        <w:jc w:val="both"/>
        <w:outlineLvl w:val="0"/>
        <w:rPr>
          <w:rFonts w:ascii="Times New Roman" w:hAnsi="Times New Roman" w:cs="Times New Roman"/>
          <w:b/>
          <w:sz w:val="22"/>
          <w:szCs w:val="22"/>
        </w:rPr>
      </w:pPr>
      <w:r w:rsidRPr="00465A5F">
        <w:rPr>
          <w:rFonts w:ascii="Times New Roman" w:hAnsi="Times New Roman" w:cs="Times New Roman"/>
          <w:b/>
          <w:sz w:val="22"/>
          <w:szCs w:val="22"/>
        </w:rPr>
        <w:t xml:space="preserve"> </w:t>
      </w:r>
      <w:r w:rsidRPr="00465A5F">
        <w:rPr>
          <w:rFonts w:ascii="Times New Roman" w:hAnsi="Times New Roman" w:cs="Times New Roman"/>
          <w:b/>
          <w:sz w:val="22"/>
          <w:szCs w:val="22"/>
        </w:rPr>
        <w:tab/>
      </w:r>
      <w:r w:rsidRPr="00465A5F">
        <w:rPr>
          <w:rFonts w:ascii="Times New Roman" w:hAnsi="Times New Roman" w:cs="Times New Roman"/>
          <w:b/>
          <w:sz w:val="22"/>
          <w:szCs w:val="22"/>
        </w:rPr>
        <w:tab/>
        <w:t xml:space="preserve">          </w:t>
      </w:r>
      <w:r w:rsidR="000D29B9" w:rsidRPr="00465A5F">
        <w:rPr>
          <w:rFonts w:ascii="Times New Roman" w:hAnsi="Times New Roman" w:cs="Times New Roman"/>
          <w:b/>
          <w:sz w:val="22"/>
          <w:szCs w:val="22"/>
        </w:rPr>
        <w:t>ПРАВ ПОТРЕБИТЕЛЕЙ</w:t>
      </w:r>
    </w:p>
    <w:p w:rsidR="000D29B9" w:rsidRPr="00465A5F" w:rsidRDefault="000D29B9" w:rsidP="00A4765F">
      <w:pPr>
        <w:pStyle w:val="a3"/>
        <w:jc w:val="both"/>
        <w:rPr>
          <w:rFonts w:ascii="Times New Roman" w:hAnsi="Times New Roman" w:cs="Times New Roman"/>
          <w:sz w:val="22"/>
          <w:szCs w:val="22"/>
        </w:rPr>
      </w:pPr>
    </w:p>
    <w:p w:rsidR="006C50AD" w:rsidRPr="00465A5F" w:rsidRDefault="00782040" w:rsidP="00FF54F4">
      <w:pPr>
        <w:pStyle w:val="a3"/>
        <w:jc w:val="both"/>
        <w:outlineLvl w:val="0"/>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b/>
          <w:sz w:val="22"/>
          <w:szCs w:val="22"/>
        </w:rPr>
        <w:t>Статья 15.</w:t>
      </w:r>
      <w:r w:rsidR="000D29B9" w:rsidRPr="00465A5F">
        <w:rPr>
          <w:rFonts w:ascii="Times New Roman" w:hAnsi="Times New Roman" w:cs="Times New Roman"/>
          <w:sz w:val="22"/>
          <w:szCs w:val="22"/>
        </w:rPr>
        <w:t xml:space="preserve"> Равенство граждан в правах на торговое обслуживание </w:t>
      </w:r>
    </w:p>
    <w:p w:rsidR="000D29B9" w:rsidRPr="00465A5F" w:rsidRDefault="000D29B9" w:rsidP="006C50AD">
      <w:pPr>
        <w:pStyle w:val="a3"/>
        <w:ind w:left="1416" w:firstLine="708"/>
        <w:jc w:val="both"/>
        <w:rPr>
          <w:rFonts w:ascii="Times New Roman" w:hAnsi="Times New Roman" w:cs="Times New Roman"/>
          <w:sz w:val="22"/>
          <w:szCs w:val="22"/>
        </w:rPr>
      </w:pPr>
      <w:r w:rsidRPr="00465A5F">
        <w:rPr>
          <w:rFonts w:ascii="Times New Roman" w:hAnsi="Times New Roman" w:cs="Times New Roman"/>
          <w:sz w:val="22"/>
          <w:szCs w:val="22"/>
        </w:rPr>
        <w:t>всеми</w:t>
      </w:r>
      <w:r w:rsidR="006C50AD" w:rsidRPr="00465A5F">
        <w:rPr>
          <w:rFonts w:ascii="Times New Roman" w:hAnsi="Times New Roman" w:cs="Times New Roman"/>
          <w:sz w:val="22"/>
          <w:szCs w:val="22"/>
        </w:rPr>
        <w:t xml:space="preserve"> </w:t>
      </w:r>
      <w:r w:rsidRPr="00465A5F">
        <w:rPr>
          <w:rFonts w:ascii="Times New Roman" w:hAnsi="Times New Roman" w:cs="Times New Roman"/>
          <w:sz w:val="22"/>
          <w:szCs w:val="22"/>
        </w:rPr>
        <w:t>субъектами торговой деятельности</w:t>
      </w:r>
    </w:p>
    <w:p w:rsidR="000D29B9" w:rsidRPr="00465A5F" w:rsidRDefault="000D29B9" w:rsidP="00A4765F">
      <w:pPr>
        <w:pStyle w:val="a3"/>
        <w:jc w:val="both"/>
        <w:rPr>
          <w:rFonts w:ascii="Times New Roman" w:hAnsi="Times New Roman" w:cs="Times New Roman"/>
          <w:sz w:val="22"/>
          <w:szCs w:val="22"/>
        </w:rPr>
      </w:pPr>
    </w:p>
    <w:p w:rsidR="000D29B9" w:rsidRPr="00465A5F" w:rsidRDefault="00782040"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1. Граждане имеют равные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права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торговое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обслуживание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всеми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субъектами торговой деятельности, независимо от форм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собственности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организационно-правовой формы.</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Не допускается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прямое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или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косвенное</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ограничение прав граждан при торговом обслуживании.</w:t>
      </w:r>
    </w:p>
    <w:p w:rsidR="000D29B9" w:rsidRPr="00465A5F" w:rsidRDefault="00782040"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2. Действия субъектов торговой деятельности, нарушающие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равенство</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граждан при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реализации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товаров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или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другие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права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торговое</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обслуживание,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являются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незаконными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могут</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быть</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обжалованы</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административном порядке либо в суде.</w:t>
      </w:r>
    </w:p>
    <w:p w:rsidR="000D29B9" w:rsidRPr="00465A5F" w:rsidRDefault="000D29B9" w:rsidP="00A4765F">
      <w:pPr>
        <w:pStyle w:val="a3"/>
        <w:jc w:val="both"/>
        <w:rPr>
          <w:rFonts w:ascii="Times New Roman" w:hAnsi="Times New Roman" w:cs="Times New Roman"/>
          <w:sz w:val="22"/>
          <w:szCs w:val="22"/>
        </w:rPr>
      </w:pPr>
    </w:p>
    <w:p w:rsidR="000D29B9" w:rsidRPr="00465A5F" w:rsidRDefault="00782040" w:rsidP="00FF54F4">
      <w:pPr>
        <w:pStyle w:val="a3"/>
        <w:jc w:val="both"/>
        <w:outlineLvl w:val="0"/>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b/>
          <w:sz w:val="22"/>
          <w:szCs w:val="22"/>
        </w:rPr>
        <w:t>Статья 16.</w:t>
      </w:r>
      <w:r w:rsidR="000D29B9" w:rsidRPr="00465A5F">
        <w:rPr>
          <w:rFonts w:ascii="Times New Roman" w:hAnsi="Times New Roman" w:cs="Times New Roman"/>
          <w:sz w:val="22"/>
          <w:szCs w:val="22"/>
        </w:rPr>
        <w:t xml:space="preserve"> Социальная защита отдельных категорий граждан при</w:t>
      </w:r>
    </w:p>
    <w:p w:rsidR="000D29B9" w:rsidRPr="00465A5F" w:rsidRDefault="00782040"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Pr="00465A5F">
        <w:rPr>
          <w:rFonts w:ascii="Times New Roman" w:hAnsi="Times New Roman" w:cs="Times New Roman"/>
          <w:sz w:val="22"/>
          <w:szCs w:val="22"/>
        </w:rPr>
        <w:tab/>
      </w:r>
      <w:r w:rsidRPr="00465A5F">
        <w:rPr>
          <w:rFonts w:ascii="Times New Roman" w:hAnsi="Times New Roman" w:cs="Times New Roman"/>
          <w:sz w:val="22"/>
          <w:szCs w:val="22"/>
        </w:rPr>
        <w:tab/>
      </w:r>
      <w:r w:rsidR="000D29B9" w:rsidRPr="00465A5F">
        <w:rPr>
          <w:rFonts w:ascii="Times New Roman" w:hAnsi="Times New Roman" w:cs="Times New Roman"/>
          <w:sz w:val="22"/>
          <w:szCs w:val="22"/>
        </w:rPr>
        <w:t>торговом обслуживании</w:t>
      </w:r>
    </w:p>
    <w:p w:rsidR="000D29B9" w:rsidRPr="00465A5F" w:rsidRDefault="000D29B9" w:rsidP="00A4765F">
      <w:pPr>
        <w:pStyle w:val="a3"/>
        <w:jc w:val="both"/>
        <w:rPr>
          <w:rFonts w:ascii="Times New Roman" w:hAnsi="Times New Roman" w:cs="Times New Roman"/>
          <w:sz w:val="22"/>
          <w:szCs w:val="22"/>
        </w:rPr>
      </w:pPr>
    </w:p>
    <w:p w:rsidR="000D29B9" w:rsidRPr="00465A5F" w:rsidRDefault="00782040"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1. В целях реализации социальной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политики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государства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отдельным</w:t>
      </w:r>
      <w:r w:rsidR="00B34A48"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категориям граждан (малоимущим,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инвалидам,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страдающим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определенными</w:t>
      </w:r>
      <w:r w:rsidR="00B34A48"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заболеваниями, многодетным и другим) через специализированные торговые</w:t>
      </w:r>
      <w:r w:rsidR="00B34A48" w:rsidRPr="00465A5F">
        <w:rPr>
          <w:rFonts w:ascii="Times New Roman" w:hAnsi="Times New Roman" w:cs="Times New Roman"/>
          <w:sz w:val="22"/>
          <w:szCs w:val="22"/>
        </w:rPr>
        <w:t xml:space="preserve"> </w:t>
      </w:r>
      <w:r w:rsidR="00EE1FF3" w:rsidRPr="00465A5F">
        <w:rPr>
          <w:rFonts w:ascii="Times New Roman" w:hAnsi="Times New Roman" w:cs="Times New Roman"/>
          <w:sz w:val="22"/>
          <w:szCs w:val="22"/>
        </w:rPr>
        <w:t>организации</w:t>
      </w:r>
      <w:r w:rsidR="000D29B9" w:rsidRPr="00465A5F">
        <w:rPr>
          <w:rFonts w:ascii="Times New Roman" w:hAnsi="Times New Roman" w:cs="Times New Roman"/>
          <w:sz w:val="22"/>
          <w:szCs w:val="22"/>
        </w:rPr>
        <w:t xml:space="preserve"> могут предоставляться преимущества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льготы</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торговом</w:t>
      </w:r>
      <w:r w:rsidR="00B34A48"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обслуживании, а также дополнительные услуги при покупке товаров.</w:t>
      </w:r>
    </w:p>
    <w:p w:rsidR="000D29B9" w:rsidRPr="00465A5F" w:rsidRDefault="00B34A48"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2.</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Торговые</w:t>
      </w:r>
      <w:r w:rsidR="00A4765F" w:rsidRPr="00465A5F">
        <w:rPr>
          <w:rFonts w:ascii="Times New Roman" w:hAnsi="Times New Roman" w:cs="Times New Roman"/>
          <w:sz w:val="22"/>
          <w:szCs w:val="22"/>
        </w:rPr>
        <w:t xml:space="preserve"> </w:t>
      </w:r>
      <w:r w:rsidR="00EE1FF3" w:rsidRPr="00465A5F">
        <w:rPr>
          <w:rFonts w:ascii="Times New Roman" w:hAnsi="Times New Roman" w:cs="Times New Roman"/>
          <w:sz w:val="22"/>
          <w:szCs w:val="22"/>
        </w:rPr>
        <w:t>организации</w:t>
      </w:r>
      <w:r w:rsidR="000D29B9" w:rsidRPr="00465A5F">
        <w:rPr>
          <w:rFonts w:ascii="Times New Roman" w:hAnsi="Times New Roman" w:cs="Times New Roman"/>
          <w:sz w:val="22"/>
          <w:szCs w:val="22"/>
        </w:rPr>
        <w:t>,</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независимо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от</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форм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собственности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организационно-правовой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формы,</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обязаны</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предоставлять</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отдельным</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категориям граждан преимущества и льготы в предусмотренном действующим</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законодательством порядке.</w:t>
      </w:r>
    </w:p>
    <w:p w:rsidR="000D29B9" w:rsidRPr="00465A5F" w:rsidRDefault="000D29B9" w:rsidP="00A4765F">
      <w:pPr>
        <w:pStyle w:val="a3"/>
        <w:jc w:val="both"/>
        <w:rPr>
          <w:rFonts w:ascii="Times New Roman" w:hAnsi="Times New Roman" w:cs="Times New Roman"/>
          <w:sz w:val="22"/>
          <w:szCs w:val="22"/>
        </w:rPr>
      </w:pPr>
    </w:p>
    <w:p w:rsidR="000D29B9" w:rsidRPr="00465A5F" w:rsidRDefault="00B34A48" w:rsidP="00FF54F4">
      <w:pPr>
        <w:pStyle w:val="a3"/>
        <w:jc w:val="both"/>
        <w:outlineLvl w:val="0"/>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b/>
          <w:sz w:val="22"/>
          <w:szCs w:val="22"/>
        </w:rPr>
        <w:t>Статья 17.</w:t>
      </w:r>
      <w:r w:rsidR="000D29B9" w:rsidRPr="00465A5F">
        <w:rPr>
          <w:rFonts w:ascii="Times New Roman" w:hAnsi="Times New Roman" w:cs="Times New Roman"/>
          <w:sz w:val="22"/>
          <w:szCs w:val="22"/>
        </w:rPr>
        <w:t xml:space="preserve"> Договор розничной купли-продажи</w:t>
      </w:r>
    </w:p>
    <w:p w:rsidR="000D29B9" w:rsidRPr="00465A5F" w:rsidRDefault="000D29B9" w:rsidP="00A4765F">
      <w:pPr>
        <w:pStyle w:val="a3"/>
        <w:jc w:val="both"/>
        <w:rPr>
          <w:rFonts w:ascii="Times New Roman" w:hAnsi="Times New Roman" w:cs="Times New Roman"/>
          <w:sz w:val="22"/>
          <w:szCs w:val="22"/>
        </w:rPr>
      </w:pPr>
    </w:p>
    <w:p w:rsidR="000D29B9" w:rsidRPr="00465A5F" w:rsidRDefault="00B34A48"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1. Граждане реализуют свое право на приобретение товаров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широкого</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потребления путем заключения договора розничной купли-продажи.</w:t>
      </w:r>
    </w:p>
    <w:p w:rsidR="00B34A48" w:rsidRPr="00465A5F" w:rsidRDefault="00B34A48"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2. По договору розничной купли-продажи</w:t>
      </w:r>
      <w:r w:rsidR="00A4765F" w:rsidRPr="00465A5F">
        <w:rPr>
          <w:rFonts w:ascii="Times New Roman" w:hAnsi="Times New Roman" w:cs="Times New Roman"/>
          <w:sz w:val="22"/>
          <w:szCs w:val="22"/>
        </w:rPr>
        <w:t xml:space="preserve"> </w:t>
      </w:r>
      <w:r w:rsidR="00EE1FF3" w:rsidRPr="00465A5F">
        <w:rPr>
          <w:rFonts w:ascii="Times New Roman" w:hAnsi="Times New Roman" w:cs="Times New Roman"/>
          <w:sz w:val="22"/>
          <w:szCs w:val="22"/>
        </w:rPr>
        <w:t>организация</w:t>
      </w:r>
      <w:r w:rsidR="000D29B9" w:rsidRPr="00465A5F">
        <w:rPr>
          <w:rFonts w:ascii="Times New Roman" w:hAnsi="Times New Roman" w:cs="Times New Roman"/>
          <w:sz w:val="22"/>
          <w:szCs w:val="22"/>
        </w:rPr>
        <w:t>,</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занимающ</w:t>
      </w:r>
      <w:r w:rsidR="00EE1FF3" w:rsidRPr="00465A5F">
        <w:rPr>
          <w:rFonts w:ascii="Times New Roman" w:hAnsi="Times New Roman" w:cs="Times New Roman"/>
          <w:sz w:val="22"/>
          <w:szCs w:val="22"/>
        </w:rPr>
        <w:t>аяся</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розничной торговлей, обязуется передать в собственность другой стороне</w:t>
      </w:r>
      <w:r w:rsidRPr="00465A5F">
        <w:rPr>
          <w:rFonts w:ascii="Times New Roman" w:hAnsi="Times New Roman" w:cs="Times New Roman"/>
          <w:sz w:val="22"/>
          <w:szCs w:val="22"/>
        </w:rPr>
        <w:t xml:space="preserve"> </w:t>
      </w:r>
    </w:p>
    <w:p w:rsidR="000D29B9" w:rsidRPr="00465A5F" w:rsidRDefault="00B34A48"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потребителю</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товары</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надлежащего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качества,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предоставить</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ему</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обусловленные договором достоверную информацию</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услуги,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обеспечить</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торговое обслуживание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высоком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уровне,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потребитель</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обязуется</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уплатить</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определенную</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денежную</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сумму.</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Потребитель</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имеет</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право</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расторгнуть договор розничной купли-продажи в случаях, предусмотренных</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действующим законодательством.</w:t>
      </w:r>
    </w:p>
    <w:p w:rsidR="000D29B9" w:rsidRPr="00465A5F" w:rsidRDefault="000D29B9" w:rsidP="00A4765F">
      <w:pPr>
        <w:pStyle w:val="a3"/>
        <w:jc w:val="both"/>
        <w:rPr>
          <w:rFonts w:ascii="Times New Roman" w:hAnsi="Times New Roman" w:cs="Times New Roman"/>
          <w:sz w:val="22"/>
          <w:szCs w:val="22"/>
        </w:rPr>
      </w:pPr>
    </w:p>
    <w:p w:rsidR="000D29B9" w:rsidRPr="00465A5F" w:rsidRDefault="00B34A48" w:rsidP="00FF54F4">
      <w:pPr>
        <w:pStyle w:val="a3"/>
        <w:jc w:val="both"/>
        <w:outlineLvl w:val="0"/>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b/>
          <w:sz w:val="22"/>
          <w:szCs w:val="22"/>
        </w:rPr>
        <w:t>Статья 18.</w:t>
      </w:r>
      <w:r w:rsidR="000D29B9" w:rsidRPr="00465A5F">
        <w:rPr>
          <w:rFonts w:ascii="Times New Roman" w:hAnsi="Times New Roman" w:cs="Times New Roman"/>
          <w:sz w:val="22"/>
          <w:szCs w:val="22"/>
        </w:rPr>
        <w:t xml:space="preserve"> Заключение договора розничной купли-продажи</w:t>
      </w:r>
    </w:p>
    <w:p w:rsidR="000D29B9" w:rsidRPr="00465A5F" w:rsidRDefault="000D29B9" w:rsidP="00A4765F">
      <w:pPr>
        <w:pStyle w:val="a3"/>
        <w:jc w:val="both"/>
        <w:rPr>
          <w:rFonts w:ascii="Times New Roman" w:hAnsi="Times New Roman" w:cs="Times New Roman"/>
          <w:sz w:val="22"/>
          <w:szCs w:val="22"/>
        </w:rPr>
      </w:pPr>
    </w:p>
    <w:p w:rsidR="000D29B9" w:rsidRPr="00465A5F" w:rsidRDefault="00B34A48"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1.</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Выставление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предприятиями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розничной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торговли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товаров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этикетками во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внутренних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витринах,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также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внешних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витринах,</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предоставление посетителям меню</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предприятиями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общественного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питания</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признается предложением (публичной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офертой)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заключение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договора</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розничной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купли-продажи.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Потребитель</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имеет</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право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требовать</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от</w:t>
      </w:r>
      <w:r w:rsidRPr="00465A5F">
        <w:rPr>
          <w:rFonts w:ascii="Times New Roman" w:hAnsi="Times New Roman" w:cs="Times New Roman"/>
          <w:sz w:val="22"/>
          <w:szCs w:val="22"/>
        </w:rPr>
        <w:t xml:space="preserve"> </w:t>
      </w:r>
      <w:r w:rsidR="00EE1FF3" w:rsidRPr="00465A5F">
        <w:rPr>
          <w:rFonts w:ascii="Times New Roman" w:hAnsi="Times New Roman" w:cs="Times New Roman"/>
          <w:sz w:val="22"/>
          <w:szCs w:val="22"/>
        </w:rPr>
        <w:t>организации</w:t>
      </w:r>
      <w:r w:rsidR="000D29B9" w:rsidRPr="00465A5F">
        <w:rPr>
          <w:rFonts w:ascii="Times New Roman" w:hAnsi="Times New Roman" w:cs="Times New Roman"/>
          <w:sz w:val="22"/>
          <w:szCs w:val="22"/>
        </w:rPr>
        <w:t xml:space="preserve"> розничной торговли продажи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ему</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выставленных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витринах</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товаров,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исключением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товаров,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выставленных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промышленными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предприятиями для изучения спроса.</w:t>
      </w:r>
    </w:p>
    <w:p w:rsidR="000D29B9" w:rsidRPr="00465A5F" w:rsidRDefault="00B34A48"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2. Договоры розничной купли-продажи считаются заключенными,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когда</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между сторонами достигнуто согласие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относительно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предмета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договора,</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цены и других условий, на согласовании которых настаивает хотя бы одна</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из сторон.</w:t>
      </w:r>
    </w:p>
    <w:p w:rsidR="000D29B9" w:rsidRPr="00465A5F" w:rsidRDefault="00B34A48"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3.</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Договоры</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розничной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купли-продажи,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выполняемые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их</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заключении,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заключаются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устной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форме,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независимо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от</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стоимости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товара.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Договоры розничной купли-продажи, выполняемые до или после их</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заключения (по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предварительным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заказам,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кредит,</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посылочной</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торговле 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других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случаях),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заключаются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письменном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виде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установленной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для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них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форме.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предусмотренных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законом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случаях</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договоры розничной купли-продажи подлежат регистрации.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Подтверждением</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договора розничной купли-продажи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товара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является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кассовый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чек</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или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счет, выдаваемый потребителю, за исключением случаев,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предусмотренных</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действующим законодательством.</w:t>
      </w:r>
    </w:p>
    <w:p w:rsidR="000D29B9" w:rsidRPr="00465A5F" w:rsidRDefault="000D29B9" w:rsidP="00A4765F">
      <w:pPr>
        <w:pStyle w:val="a3"/>
        <w:jc w:val="both"/>
        <w:rPr>
          <w:rFonts w:ascii="Times New Roman" w:hAnsi="Times New Roman" w:cs="Times New Roman"/>
          <w:sz w:val="22"/>
          <w:szCs w:val="22"/>
        </w:rPr>
      </w:pPr>
    </w:p>
    <w:p w:rsidR="005B54F4" w:rsidRPr="00465A5F" w:rsidRDefault="00B34A48" w:rsidP="00FF54F4">
      <w:pPr>
        <w:pStyle w:val="a3"/>
        <w:jc w:val="both"/>
        <w:outlineLvl w:val="0"/>
        <w:rPr>
          <w:rFonts w:ascii="Times New Roman" w:hAnsi="Times New Roman" w:cs="Times New Roman"/>
          <w:sz w:val="22"/>
          <w:szCs w:val="22"/>
        </w:rPr>
      </w:pPr>
      <w:r w:rsidRPr="00465A5F">
        <w:rPr>
          <w:rFonts w:ascii="Times New Roman" w:hAnsi="Times New Roman" w:cs="Times New Roman"/>
          <w:sz w:val="22"/>
          <w:szCs w:val="22"/>
        </w:rPr>
        <w:tab/>
      </w:r>
      <w:r w:rsidR="00B22FCB" w:rsidRPr="00465A5F">
        <w:rPr>
          <w:rFonts w:ascii="Times New Roman" w:hAnsi="Times New Roman" w:cs="Times New Roman"/>
          <w:b/>
          <w:sz w:val="22"/>
          <w:szCs w:val="22"/>
        </w:rPr>
        <w:t xml:space="preserve">Статья 19. </w:t>
      </w:r>
      <w:r w:rsidR="00B22FCB" w:rsidRPr="00465A5F">
        <w:rPr>
          <w:rFonts w:ascii="Times New Roman" w:hAnsi="Times New Roman" w:cs="Times New Roman"/>
          <w:sz w:val="22"/>
          <w:szCs w:val="22"/>
        </w:rPr>
        <w:t xml:space="preserve">Режим работы объектов торговли, общественного питания, </w:t>
      </w:r>
    </w:p>
    <w:p w:rsidR="000D29B9" w:rsidRPr="00465A5F" w:rsidRDefault="00B22FCB" w:rsidP="00FF54F4">
      <w:pPr>
        <w:pStyle w:val="a3"/>
        <w:jc w:val="both"/>
        <w:outlineLvl w:val="0"/>
        <w:rPr>
          <w:rFonts w:ascii="Times New Roman" w:hAnsi="Times New Roman" w:cs="Times New Roman"/>
          <w:sz w:val="22"/>
          <w:szCs w:val="22"/>
        </w:rPr>
      </w:pPr>
      <w:r w:rsidRPr="00465A5F">
        <w:rPr>
          <w:rFonts w:ascii="Times New Roman" w:hAnsi="Times New Roman" w:cs="Times New Roman"/>
          <w:sz w:val="22"/>
          <w:szCs w:val="22"/>
        </w:rPr>
        <w:t xml:space="preserve">                              бытового и иных видов обслуживания</w:t>
      </w:r>
    </w:p>
    <w:p w:rsidR="00793DEB" w:rsidRPr="00465A5F" w:rsidRDefault="00793DEB" w:rsidP="00FF54F4">
      <w:pPr>
        <w:pStyle w:val="a3"/>
        <w:jc w:val="both"/>
        <w:outlineLvl w:val="0"/>
        <w:rPr>
          <w:rFonts w:ascii="Times New Roman" w:hAnsi="Times New Roman" w:cs="Times New Roman"/>
          <w:sz w:val="22"/>
          <w:szCs w:val="22"/>
        </w:rPr>
      </w:pPr>
    </w:p>
    <w:p w:rsidR="00793DEB" w:rsidRPr="00465A5F" w:rsidRDefault="00793DEB" w:rsidP="00793DEB">
      <w:pPr>
        <w:pStyle w:val="a3"/>
        <w:rPr>
          <w:rFonts w:ascii="Times New Roman" w:hAnsi="Times New Roman" w:cs="Times New Roman"/>
          <w:b/>
          <w:i/>
          <w:sz w:val="22"/>
          <w:szCs w:val="22"/>
        </w:rPr>
      </w:pPr>
      <w:r w:rsidRPr="00465A5F">
        <w:rPr>
          <w:rFonts w:ascii="Times New Roman" w:hAnsi="Times New Roman" w:cs="Times New Roman"/>
          <w:b/>
          <w:i/>
          <w:sz w:val="22"/>
          <w:szCs w:val="22"/>
        </w:rPr>
        <w:t xml:space="preserve">-- Статья 19 с изменением (Закон № 152-ЗИД-III от 10 июля </w:t>
      </w:r>
      <w:smartTag w:uri="urn:schemas-microsoft-com:office:smarttags" w:element="metricconverter">
        <w:smartTagPr>
          <w:attr w:name="ProductID" w:val="2002 г"/>
        </w:smartTagPr>
        <w:r w:rsidRPr="00465A5F">
          <w:rPr>
            <w:rFonts w:ascii="Times New Roman" w:hAnsi="Times New Roman" w:cs="Times New Roman"/>
            <w:b/>
            <w:i/>
            <w:sz w:val="22"/>
            <w:szCs w:val="22"/>
          </w:rPr>
          <w:t>2002 г</w:t>
        </w:r>
      </w:smartTag>
      <w:r w:rsidRPr="00465A5F">
        <w:rPr>
          <w:rFonts w:ascii="Times New Roman" w:hAnsi="Times New Roman" w:cs="Times New Roman"/>
          <w:b/>
          <w:i/>
          <w:sz w:val="22"/>
          <w:szCs w:val="22"/>
        </w:rPr>
        <w:t>.);</w:t>
      </w:r>
    </w:p>
    <w:p w:rsidR="00B22FCB" w:rsidRPr="00465A5F" w:rsidRDefault="00B22FCB" w:rsidP="00B22FCB">
      <w:pPr>
        <w:pStyle w:val="2"/>
        <w:ind w:right="-5" w:firstLine="0"/>
        <w:rPr>
          <w:b/>
          <w:i/>
          <w:color w:val="008000"/>
          <w:sz w:val="22"/>
          <w:szCs w:val="22"/>
        </w:rPr>
      </w:pPr>
      <w:r w:rsidRPr="00465A5F">
        <w:rPr>
          <w:b/>
          <w:i/>
          <w:color w:val="008000"/>
          <w:sz w:val="22"/>
          <w:szCs w:val="22"/>
        </w:rPr>
        <w:t xml:space="preserve">-- Статья </w:t>
      </w:r>
      <w:r w:rsidR="00DA11BD" w:rsidRPr="00465A5F">
        <w:rPr>
          <w:b/>
          <w:i/>
          <w:color w:val="008000"/>
          <w:sz w:val="22"/>
          <w:szCs w:val="22"/>
        </w:rPr>
        <w:t>19</w:t>
      </w:r>
      <w:r w:rsidRPr="00465A5F">
        <w:rPr>
          <w:b/>
          <w:i/>
          <w:color w:val="008000"/>
          <w:sz w:val="22"/>
          <w:szCs w:val="22"/>
        </w:rPr>
        <w:t xml:space="preserve"> в новой редакции (Закон № 97-ЗИД-</w:t>
      </w:r>
      <w:r w:rsidRPr="00465A5F">
        <w:rPr>
          <w:b/>
          <w:i/>
          <w:color w:val="008000"/>
          <w:sz w:val="22"/>
          <w:szCs w:val="22"/>
          <w:lang w:val="en-US"/>
        </w:rPr>
        <w:t>V</w:t>
      </w:r>
      <w:r w:rsidRPr="00465A5F">
        <w:rPr>
          <w:b/>
          <w:i/>
          <w:color w:val="008000"/>
          <w:sz w:val="22"/>
          <w:szCs w:val="22"/>
        </w:rPr>
        <w:t xml:space="preserve">I от 6 апреля </w:t>
      </w:r>
      <w:smartTag w:uri="urn:schemas-microsoft-com:office:smarttags" w:element="metricconverter">
        <w:smartTagPr>
          <w:attr w:name="ProductID" w:val="2016 г"/>
        </w:smartTagPr>
        <w:r w:rsidRPr="00465A5F">
          <w:rPr>
            <w:b/>
            <w:i/>
            <w:color w:val="008000"/>
            <w:sz w:val="22"/>
            <w:szCs w:val="22"/>
          </w:rPr>
          <w:t>2016 г</w:t>
        </w:r>
      </w:smartTag>
      <w:r w:rsidRPr="00465A5F">
        <w:rPr>
          <w:b/>
          <w:i/>
          <w:color w:val="008000"/>
          <w:sz w:val="22"/>
          <w:szCs w:val="22"/>
        </w:rPr>
        <w:t>.);</w:t>
      </w:r>
    </w:p>
    <w:p w:rsidR="00EE1FF3" w:rsidRPr="00465A5F" w:rsidRDefault="00EE1FF3" w:rsidP="00A4765F">
      <w:pPr>
        <w:pStyle w:val="a3"/>
        <w:jc w:val="both"/>
        <w:rPr>
          <w:rFonts w:ascii="Times New Roman" w:hAnsi="Times New Roman" w:cs="Times New Roman"/>
          <w:sz w:val="22"/>
          <w:szCs w:val="22"/>
        </w:rPr>
      </w:pPr>
    </w:p>
    <w:p w:rsidR="00C64B75" w:rsidRPr="00465A5F" w:rsidRDefault="00B34A48" w:rsidP="00C64B75">
      <w:pPr>
        <w:jc w:val="both"/>
        <w:rPr>
          <w:sz w:val="22"/>
          <w:szCs w:val="22"/>
        </w:rPr>
      </w:pPr>
      <w:r w:rsidRPr="00465A5F">
        <w:rPr>
          <w:sz w:val="22"/>
          <w:szCs w:val="22"/>
        </w:rPr>
        <w:tab/>
      </w:r>
      <w:r w:rsidR="00C64B75" w:rsidRPr="00465A5F">
        <w:rPr>
          <w:sz w:val="22"/>
          <w:szCs w:val="22"/>
        </w:rPr>
        <w:t>Режим работы объектов торговли, общественного питания, бытового и иных видов обслуживания (начало и окончание рабочего дня, обеденный перерыв, выходные дни) устанавливается их собственниками с последующим уведомлением главы государственной администрации города (района) либо главы администрации села (поселка), в зависимости от места размещения объекта, не менее чем за 5 (пять) дней до дня начала осуществления хозяйственной деятельности или изменения режима работы.</w:t>
      </w:r>
    </w:p>
    <w:p w:rsidR="000D29B9" w:rsidRPr="00465A5F" w:rsidRDefault="00C64B75" w:rsidP="00C64B75">
      <w:pPr>
        <w:pStyle w:val="a3"/>
        <w:jc w:val="both"/>
        <w:rPr>
          <w:rFonts w:ascii="Times New Roman" w:hAnsi="Times New Roman" w:cs="Times New Roman"/>
          <w:sz w:val="22"/>
          <w:szCs w:val="22"/>
        </w:rPr>
      </w:pPr>
      <w:r w:rsidRPr="00465A5F">
        <w:rPr>
          <w:rFonts w:ascii="Times New Roman" w:hAnsi="Times New Roman" w:cs="Times New Roman"/>
          <w:sz w:val="22"/>
          <w:szCs w:val="22"/>
        </w:rPr>
        <w:tab/>
        <w:t>Несоблюдение установленного режима влечет ответственность согласно действующему законодательству Приднестровской Молдавской Республики</w:t>
      </w:r>
      <w:r w:rsidR="000D29B9" w:rsidRPr="00465A5F">
        <w:rPr>
          <w:rFonts w:ascii="Times New Roman" w:hAnsi="Times New Roman" w:cs="Times New Roman"/>
          <w:sz w:val="22"/>
          <w:szCs w:val="22"/>
        </w:rPr>
        <w:t>.</w:t>
      </w:r>
    </w:p>
    <w:p w:rsidR="00CC25F1" w:rsidRPr="00465A5F" w:rsidRDefault="00CC25F1" w:rsidP="00A4765F">
      <w:pPr>
        <w:pStyle w:val="a3"/>
        <w:jc w:val="both"/>
        <w:rPr>
          <w:rFonts w:ascii="Times New Roman" w:hAnsi="Times New Roman" w:cs="Times New Roman"/>
          <w:sz w:val="22"/>
          <w:szCs w:val="22"/>
        </w:rPr>
      </w:pPr>
    </w:p>
    <w:p w:rsidR="000C721C" w:rsidRPr="00465A5F" w:rsidRDefault="000C721C" w:rsidP="000C721C">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Pr="00465A5F">
        <w:rPr>
          <w:rFonts w:ascii="Times New Roman" w:hAnsi="Times New Roman" w:cs="Times New Roman"/>
          <w:b/>
          <w:sz w:val="22"/>
          <w:szCs w:val="22"/>
        </w:rPr>
        <w:t xml:space="preserve">Статья 19-1. </w:t>
      </w:r>
      <w:r w:rsidRPr="00465A5F">
        <w:rPr>
          <w:rFonts w:ascii="Times New Roman" w:hAnsi="Times New Roman" w:cs="Times New Roman"/>
          <w:sz w:val="22"/>
          <w:szCs w:val="22"/>
        </w:rPr>
        <w:t>Режим реализации алкогольной продукции</w:t>
      </w:r>
    </w:p>
    <w:p w:rsidR="000C721C" w:rsidRPr="00465A5F" w:rsidRDefault="000C721C" w:rsidP="000C721C">
      <w:pPr>
        <w:pStyle w:val="a3"/>
        <w:jc w:val="both"/>
        <w:rPr>
          <w:rFonts w:ascii="Times New Roman" w:hAnsi="Times New Roman" w:cs="Times New Roman"/>
          <w:sz w:val="22"/>
          <w:szCs w:val="22"/>
        </w:rPr>
      </w:pPr>
    </w:p>
    <w:p w:rsidR="000C721C" w:rsidRPr="00465A5F" w:rsidRDefault="000C721C" w:rsidP="000C721C">
      <w:pPr>
        <w:pStyle w:val="a3"/>
        <w:jc w:val="both"/>
        <w:rPr>
          <w:rFonts w:ascii="Times New Roman" w:hAnsi="Times New Roman" w:cs="Times New Roman"/>
          <w:b/>
          <w:i/>
          <w:sz w:val="22"/>
          <w:szCs w:val="22"/>
        </w:rPr>
      </w:pPr>
      <w:r w:rsidRPr="00465A5F">
        <w:rPr>
          <w:rFonts w:ascii="Times New Roman" w:hAnsi="Times New Roman" w:cs="Times New Roman"/>
          <w:b/>
          <w:i/>
          <w:sz w:val="22"/>
          <w:szCs w:val="22"/>
        </w:rPr>
        <w:t>-- Закон дополнен статьей 19-1 в новой редакции (Закон № 97-ЗИД-</w:t>
      </w:r>
      <w:r w:rsidRPr="00465A5F">
        <w:rPr>
          <w:rFonts w:ascii="Times New Roman" w:hAnsi="Times New Roman" w:cs="Times New Roman"/>
          <w:b/>
          <w:i/>
          <w:sz w:val="22"/>
          <w:szCs w:val="22"/>
          <w:lang w:val="en-US"/>
        </w:rPr>
        <w:t>V</w:t>
      </w:r>
      <w:r w:rsidRPr="00465A5F">
        <w:rPr>
          <w:rFonts w:ascii="Times New Roman" w:hAnsi="Times New Roman" w:cs="Times New Roman"/>
          <w:b/>
          <w:i/>
          <w:sz w:val="22"/>
          <w:szCs w:val="22"/>
        </w:rPr>
        <w:t xml:space="preserve">I от 6 апреля </w:t>
      </w:r>
      <w:smartTag w:uri="urn:schemas-microsoft-com:office:smarttags" w:element="metricconverter">
        <w:smartTagPr>
          <w:attr w:name="ProductID" w:val="2016 г"/>
        </w:smartTagPr>
        <w:r w:rsidRPr="00465A5F">
          <w:rPr>
            <w:rFonts w:ascii="Times New Roman" w:hAnsi="Times New Roman" w:cs="Times New Roman"/>
            <w:b/>
            <w:i/>
            <w:sz w:val="22"/>
            <w:szCs w:val="22"/>
          </w:rPr>
          <w:t>2016 г</w:t>
        </w:r>
      </w:smartTag>
      <w:r w:rsidRPr="00465A5F">
        <w:rPr>
          <w:rFonts w:ascii="Times New Roman" w:hAnsi="Times New Roman" w:cs="Times New Roman"/>
          <w:b/>
          <w:i/>
          <w:sz w:val="22"/>
          <w:szCs w:val="22"/>
        </w:rPr>
        <w:t>.);</w:t>
      </w:r>
    </w:p>
    <w:p w:rsidR="000C721C" w:rsidRPr="00465A5F" w:rsidRDefault="000C721C" w:rsidP="000C721C">
      <w:pPr>
        <w:pStyle w:val="a3"/>
        <w:jc w:val="both"/>
        <w:rPr>
          <w:rFonts w:ascii="Times New Roman" w:hAnsi="Times New Roman" w:cs="Times New Roman"/>
          <w:sz w:val="22"/>
          <w:szCs w:val="22"/>
        </w:rPr>
      </w:pPr>
    </w:p>
    <w:p w:rsidR="000C721C" w:rsidRPr="00465A5F" w:rsidRDefault="000C721C" w:rsidP="000C721C">
      <w:pPr>
        <w:pStyle w:val="a3"/>
        <w:jc w:val="both"/>
        <w:rPr>
          <w:rFonts w:ascii="Times New Roman" w:hAnsi="Times New Roman" w:cs="Times New Roman"/>
          <w:sz w:val="22"/>
          <w:szCs w:val="22"/>
        </w:rPr>
      </w:pPr>
      <w:r w:rsidRPr="00465A5F">
        <w:rPr>
          <w:rFonts w:ascii="Times New Roman" w:hAnsi="Times New Roman" w:cs="Times New Roman"/>
          <w:sz w:val="22"/>
          <w:szCs w:val="22"/>
        </w:rPr>
        <w:tab/>
        <w:t>Режим реализации алкогольной продукции на территории Приднестровской Молдавской Республики устанавливается в порядке, предусмотренном Правительством Приднестровской Молдавской Республики.</w:t>
      </w:r>
    </w:p>
    <w:p w:rsidR="000C721C" w:rsidRPr="00465A5F" w:rsidRDefault="000C721C" w:rsidP="000C721C">
      <w:pPr>
        <w:pStyle w:val="a3"/>
        <w:jc w:val="both"/>
        <w:rPr>
          <w:rFonts w:ascii="Times New Roman" w:hAnsi="Times New Roman" w:cs="Times New Roman"/>
          <w:sz w:val="22"/>
          <w:szCs w:val="22"/>
        </w:rPr>
      </w:pPr>
      <w:r w:rsidRPr="00465A5F">
        <w:rPr>
          <w:rFonts w:ascii="Times New Roman" w:hAnsi="Times New Roman" w:cs="Times New Roman"/>
          <w:sz w:val="22"/>
          <w:szCs w:val="22"/>
        </w:rPr>
        <w:tab/>
        <w:t>Требования, предъявляемые к реализации алкогольной продукции, являются едиными на территории Приднестровской Молдавской Республики.</w:t>
      </w:r>
    </w:p>
    <w:p w:rsidR="000C721C" w:rsidRPr="00465A5F" w:rsidRDefault="000C721C" w:rsidP="000C721C">
      <w:pPr>
        <w:pStyle w:val="a3"/>
        <w:jc w:val="both"/>
        <w:rPr>
          <w:rFonts w:ascii="Times New Roman" w:hAnsi="Times New Roman" w:cs="Times New Roman"/>
          <w:sz w:val="22"/>
          <w:szCs w:val="22"/>
        </w:rPr>
      </w:pPr>
      <w:r w:rsidRPr="00465A5F">
        <w:rPr>
          <w:rFonts w:ascii="Times New Roman" w:hAnsi="Times New Roman" w:cs="Times New Roman"/>
          <w:sz w:val="22"/>
          <w:szCs w:val="22"/>
        </w:rPr>
        <w:lastRenderedPageBreak/>
        <w:tab/>
        <w:t>Несоблюдение установленного режима влечет ответственность согласно действующему законодательству Приднестровской Молдавской Республики.</w:t>
      </w:r>
    </w:p>
    <w:p w:rsidR="000C721C" w:rsidRPr="00465A5F" w:rsidRDefault="000C721C" w:rsidP="000C721C">
      <w:pPr>
        <w:pStyle w:val="a3"/>
        <w:jc w:val="both"/>
        <w:rPr>
          <w:rFonts w:ascii="Times New Roman" w:hAnsi="Times New Roman" w:cs="Times New Roman"/>
          <w:sz w:val="22"/>
          <w:szCs w:val="22"/>
        </w:rPr>
      </w:pPr>
    </w:p>
    <w:p w:rsidR="000D29B9" w:rsidRPr="00465A5F" w:rsidRDefault="00B34A48" w:rsidP="00FF54F4">
      <w:pPr>
        <w:pStyle w:val="a3"/>
        <w:jc w:val="both"/>
        <w:outlineLvl w:val="0"/>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b/>
          <w:sz w:val="22"/>
          <w:szCs w:val="22"/>
        </w:rPr>
        <w:t>Статья 20.</w:t>
      </w:r>
      <w:r w:rsidR="000D29B9" w:rsidRPr="00465A5F">
        <w:rPr>
          <w:rFonts w:ascii="Times New Roman" w:hAnsi="Times New Roman" w:cs="Times New Roman"/>
          <w:sz w:val="22"/>
          <w:szCs w:val="22"/>
        </w:rPr>
        <w:t xml:space="preserve"> Мелкорозничная торговля</w:t>
      </w:r>
    </w:p>
    <w:p w:rsidR="000D29B9" w:rsidRPr="00465A5F" w:rsidRDefault="000D29B9" w:rsidP="00A4765F">
      <w:pPr>
        <w:pStyle w:val="a3"/>
        <w:jc w:val="both"/>
        <w:rPr>
          <w:rFonts w:ascii="Times New Roman" w:hAnsi="Times New Roman" w:cs="Times New Roman"/>
          <w:sz w:val="22"/>
          <w:szCs w:val="22"/>
        </w:rPr>
      </w:pPr>
    </w:p>
    <w:p w:rsidR="000D29B9" w:rsidRPr="00465A5F" w:rsidRDefault="00B34A48"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1. Мелкорозничная торговля разрешается в специально отведенных для</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этого местах,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определенных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органами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местной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власти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соблюдением</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правил торговли, 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также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санитарно-гигиенических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противопожарных</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норм и правил.</w:t>
      </w:r>
    </w:p>
    <w:p w:rsidR="000D29B9" w:rsidRPr="00465A5F" w:rsidRDefault="00B34A48"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2.</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Несоблюдение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правил</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мелкорозничной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торговли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влечет</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ответственность, установленную действующим законодательством.</w:t>
      </w:r>
    </w:p>
    <w:p w:rsidR="000D29B9" w:rsidRPr="00465A5F" w:rsidRDefault="00B34A48"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3. Лица, осуществляющие продажу товаров 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порядке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мелкорозничной</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торговли, уплачивают специальный сбор, если это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установлено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органами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местного самоуправления.</w:t>
      </w:r>
    </w:p>
    <w:p w:rsidR="000D29B9" w:rsidRPr="00465A5F" w:rsidRDefault="000D29B9" w:rsidP="00A4765F">
      <w:pPr>
        <w:pStyle w:val="a3"/>
        <w:jc w:val="both"/>
        <w:rPr>
          <w:rFonts w:ascii="Times New Roman" w:hAnsi="Times New Roman" w:cs="Times New Roman"/>
          <w:sz w:val="22"/>
          <w:szCs w:val="22"/>
        </w:rPr>
      </w:pPr>
    </w:p>
    <w:p w:rsidR="000D29B9" w:rsidRPr="00465A5F" w:rsidRDefault="00B34A48" w:rsidP="00FF54F4">
      <w:pPr>
        <w:pStyle w:val="a3"/>
        <w:jc w:val="both"/>
        <w:outlineLvl w:val="0"/>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b/>
          <w:sz w:val="22"/>
          <w:szCs w:val="22"/>
        </w:rPr>
        <w:t>Статья 21.</w:t>
      </w:r>
      <w:r w:rsidR="000D29B9" w:rsidRPr="00465A5F">
        <w:rPr>
          <w:rFonts w:ascii="Times New Roman" w:hAnsi="Times New Roman" w:cs="Times New Roman"/>
          <w:sz w:val="22"/>
          <w:szCs w:val="22"/>
        </w:rPr>
        <w:t xml:space="preserve"> Защита прав потребителей</w:t>
      </w:r>
    </w:p>
    <w:p w:rsidR="000D29B9" w:rsidRPr="00465A5F" w:rsidRDefault="000D29B9" w:rsidP="00A4765F">
      <w:pPr>
        <w:pStyle w:val="a3"/>
        <w:jc w:val="both"/>
        <w:rPr>
          <w:rFonts w:ascii="Times New Roman" w:hAnsi="Times New Roman" w:cs="Times New Roman"/>
          <w:sz w:val="22"/>
          <w:szCs w:val="22"/>
        </w:rPr>
      </w:pPr>
    </w:p>
    <w:p w:rsidR="000D29B9" w:rsidRPr="00465A5F" w:rsidRDefault="00B34A48"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 xml:space="preserve">1. Защита прав потребителей при реализации торговыми </w:t>
      </w:r>
      <w:r w:rsidR="00EE1FF3" w:rsidRPr="00465A5F">
        <w:rPr>
          <w:rFonts w:ascii="Times New Roman" w:hAnsi="Times New Roman" w:cs="Times New Roman"/>
          <w:sz w:val="22"/>
          <w:szCs w:val="22"/>
        </w:rPr>
        <w:t>организациями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товаров и предоставлении торговых услуг, а также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механизм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реализации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этих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прав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регламентируется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Законом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Приднестровской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Молдавской</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 xml:space="preserve">Республики </w:t>
      </w:r>
      <w:r w:rsidRPr="00465A5F">
        <w:rPr>
          <w:rFonts w:ascii="Times New Roman" w:hAnsi="Times New Roman" w:cs="Times New Roman"/>
          <w:sz w:val="22"/>
          <w:szCs w:val="22"/>
        </w:rPr>
        <w:t>«</w:t>
      </w:r>
      <w:r w:rsidR="000D29B9" w:rsidRPr="00465A5F">
        <w:rPr>
          <w:rFonts w:ascii="Times New Roman" w:hAnsi="Times New Roman" w:cs="Times New Roman"/>
          <w:sz w:val="22"/>
          <w:szCs w:val="22"/>
        </w:rPr>
        <w:t>О защите прав потребителей</w:t>
      </w:r>
      <w:r w:rsidRPr="00465A5F">
        <w:rPr>
          <w:rFonts w:ascii="Times New Roman" w:hAnsi="Times New Roman" w:cs="Times New Roman"/>
          <w:sz w:val="22"/>
          <w:szCs w:val="22"/>
        </w:rPr>
        <w:t>»</w:t>
      </w:r>
      <w:r w:rsidR="000D29B9" w:rsidRPr="00465A5F">
        <w:rPr>
          <w:rFonts w:ascii="Times New Roman" w:hAnsi="Times New Roman" w:cs="Times New Roman"/>
          <w:sz w:val="22"/>
          <w:szCs w:val="22"/>
        </w:rPr>
        <w:t>.</w:t>
      </w:r>
    </w:p>
    <w:p w:rsidR="000D29B9" w:rsidRPr="00465A5F" w:rsidRDefault="00B34A48"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2.</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Конфликты,</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связанные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нарушением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прав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потребителей,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не</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разрешенные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непосредственно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сторонами,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рассматриваются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суде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соответствии с действующим законодательством.</w:t>
      </w:r>
    </w:p>
    <w:p w:rsidR="000D29B9" w:rsidRPr="00465A5F" w:rsidRDefault="000D29B9" w:rsidP="00A4765F">
      <w:pPr>
        <w:pStyle w:val="a3"/>
        <w:jc w:val="both"/>
        <w:rPr>
          <w:rFonts w:ascii="Times New Roman" w:hAnsi="Times New Roman" w:cs="Times New Roman"/>
          <w:sz w:val="22"/>
          <w:szCs w:val="22"/>
        </w:rPr>
      </w:pPr>
    </w:p>
    <w:p w:rsidR="00B34A48" w:rsidRPr="00465A5F" w:rsidRDefault="00B34A48" w:rsidP="00FF54F4">
      <w:pPr>
        <w:pStyle w:val="a3"/>
        <w:jc w:val="both"/>
        <w:outlineLvl w:val="0"/>
        <w:rPr>
          <w:rFonts w:ascii="Times New Roman" w:hAnsi="Times New Roman" w:cs="Times New Roman"/>
          <w:b/>
          <w:sz w:val="22"/>
          <w:szCs w:val="22"/>
        </w:rPr>
      </w:pPr>
      <w:r w:rsidRPr="00465A5F">
        <w:rPr>
          <w:rFonts w:ascii="Times New Roman" w:hAnsi="Times New Roman" w:cs="Times New Roman"/>
          <w:b/>
          <w:sz w:val="22"/>
          <w:szCs w:val="22"/>
        </w:rPr>
        <w:tab/>
      </w:r>
      <w:r w:rsidR="000D29B9" w:rsidRPr="00465A5F">
        <w:rPr>
          <w:rFonts w:ascii="Times New Roman" w:hAnsi="Times New Roman" w:cs="Times New Roman"/>
          <w:b/>
          <w:sz w:val="22"/>
          <w:szCs w:val="22"/>
        </w:rPr>
        <w:t xml:space="preserve">ГЛАВА 5. ХОЗЯЙСТВЕННЫЕ СВЯЗИ ТОРГОВЛИ С ДРУГИМИ </w:t>
      </w:r>
    </w:p>
    <w:p w:rsidR="000D29B9" w:rsidRPr="00465A5F" w:rsidRDefault="00B34A48" w:rsidP="00FF54F4">
      <w:pPr>
        <w:pStyle w:val="a3"/>
        <w:jc w:val="both"/>
        <w:outlineLvl w:val="0"/>
        <w:rPr>
          <w:rFonts w:ascii="Times New Roman" w:hAnsi="Times New Roman" w:cs="Times New Roman"/>
          <w:b/>
          <w:sz w:val="22"/>
          <w:szCs w:val="22"/>
        </w:rPr>
      </w:pPr>
      <w:r w:rsidRPr="00465A5F">
        <w:rPr>
          <w:rFonts w:ascii="Times New Roman" w:hAnsi="Times New Roman" w:cs="Times New Roman"/>
          <w:b/>
          <w:sz w:val="22"/>
          <w:szCs w:val="22"/>
        </w:rPr>
        <w:tab/>
      </w:r>
      <w:r w:rsidRPr="00465A5F">
        <w:rPr>
          <w:rFonts w:ascii="Times New Roman" w:hAnsi="Times New Roman" w:cs="Times New Roman"/>
          <w:b/>
          <w:sz w:val="22"/>
          <w:szCs w:val="22"/>
        </w:rPr>
        <w:tab/>
        <w:t xml:space="preserve">         </w:t>
      </w:r>
      <w:r w:rsidR="000D29B9" w:rsidRPr="00465A5F">
        <w:rPr>
          <w:rFonts w:ascii="Times New Roman" w:hAnsi="Times New Roman" w:cs="Times New Roman"/>
          <w:b/>
          <w:sz w:val="22"/>
          <w:szCs w:val="22"/>
        </w:rPr>
        <w:t>ОТРАСЛЯМИ НАРОДНОГО</w:t>
      </w:r>
      <w:r w:rsidR="00A4765F" w:rsidRPr="00465A5F">
        <w:rPr>
          <w:rFonts w:ascii="Times New Roman" w:hAnsi="Times New Roman" w:cs="Times New Roman"/>
          <w:b/>
          <w:sz w:val="22"/>
          <w:szCs w:val="22"/>
        </w:rPr>
        <w:t xml:space="preserve"> </w:t>
      </w:r>
      <w:r w:rsidR="000D29B9" w:rsidRPr="00465A5F">
        <w:rPr>
          <w:rFonts w:ascii="Times New Roman" w:hAnsi="Times New Roman" w:cs="Times New Roman"/>
          <w:b/>
          <w:sz w:val="22"/>
          <w:szCs w:val="22"/>
        </w:rPr>
        <w:t>ХОЗЯЙСТВА</w:t>
      </w:r>
    </w:p>
    <w:p w:rsidR="000D29B9" w:rsidRPr="00465A5F" w:rsidRDefault="000D29B9" w:rsidP="00A4765F">
      <w:pPr>
        <w:pStyle w:val="a3"/>
        <w:jc w:val="both"/>
        <w:rPr>
          <w:rFonts w:ascii="Times New Roman" w:hAnsi="Times New Roman" w:cs="Times New Roman"/>
          <w:sz w:val="22"/>
          <w:szCs w:val="22"/>
        </w:rPr>
      </w:pPr>
    </w:p>
    <w:p w:rsidR="00B34A48" w:rsidRPr="00465A5F" w:rsidRDefault="00B34A48" w:rsidP="00FF54F4">
      <w:pPr>
        <w:pStyle w:val="a3"/>
        <w:jc w:val="both"/>
        <w:outlineLvl w:val="0"/>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b/>
          <w:sz w:val="22"/>
          <w:szCs w:val="22"/>
        </w:rPr>
        <w:t>Статья 22.</w:t>
      </w:r>
      <w:r w:rsidR="000D29B9" w:rsidRPr="00465A5F">
        <w:rPr>
          <w:rFonts w:ascii="Times New Roman" w:hAnsi="Times New Roman" w:cs="Times New Roman"/>
          <w:sz w:val="22"/>
          <w:szCs w:val="22"/>
        </w:rPr>
        <w:t xml:space="preserve"> Система хозяйственных связей с другими отраслями </w:t>
      </w:r>
    </w:p>
    <w:p w:rsidR="000D29B9" w:rsidRPr="00465A5F" w:rsidRDefault="00B34A48"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Pr="00465A5F">
        <w:rPr>
          <w:rFonts w:ascii="Times New Roman" w:hAnsi="Times New Roman" w:cs="Times New Roman"/>
          <w:sz w:val="22"/>
          <w:szCs w:val="22"/>
        </w:rPr>
        <w:tab/>
      </w:r>
      <w:r w:rsidRPr="00465A5F">
        <w:rPr>
          <w:rFonts w:ascii="Times New Roman" w:hAnsi="Times New Roman" w:cs="Times New Roman"/>
          <w:sz w:val="22"/>
          <w:szCs w:val="22"/>
        </w:rPr>
        <w:tab/>
      </w:r>
      <w:r w:rsidR="000D29B9" w:rsidRPr="00465A5F">
        <w:rPr>
          <w:rFonts w:ascii="Times New Roman" w:hAnsi="Times New Roman" w:cs="Times New Roman"/>
          <w:sz w:val="22"/>
          <w:szCs w:val="22"/>
        </w:rPr>
        <w:t>народного</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хозяйства</w:t>
      </w:r>
    </w:p>
    <w:p w:rsidR="000D29B9" w:rsidRPr="00465A5F" w:rsidRDefault="000D29B9" w:rsidP="00A4765F">
      <w:pPr>
        <w:pStyle w:val="a3"/>
        <w:jc w:val="both"/>
        <w:rPr>
          <w:rFonts w:ascii="Times New Roman" w:hAnsi="Times New Roman" w:cs="Times New Roman"/>
          <w:sz w:val="22"/>
          <w:szCs w:val="22"/>
        </w:rPr>
      </w:pPr>
    </w:p>
    <w:p w:rsidR="000D29B9" w:rsidRPr="00465A5F" w:rsidRDefault="00B34A48"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1. Осуществление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деятельности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требует</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налаживания</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хозяйственных связей с другими отраслями народного хозяйства.</w:t>
      </w:r>
    </w:p>
    <w:p w:rsidR="000D29B9" w:rsidRPr="00465A5F" w:rsidRDefault="00B34A48"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2.</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Участниками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указанных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связей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являются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физические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лица,</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торговые,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промышленные,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сельскохозяйственные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посреднические</w:t>
      </w:r>
      <w:r w:rsidRPr="00465A5F">
        <w:rPr>
          <w:rFonts w:ascii="Times New Roman" w:hAnsi="Times New Roman" w:cs="Times New Roman"/>
          <w:sz w:val="22"/>
          <w:szCs w:val="22"/>
        </w:rPr>
        <w:t xml:space="preserve"> </w:t>
      </w:r>
      <w:r w:rsidR="00EE1FF3" w:rsidRPr="00465A5F">
        <w:rPr>
          <w:rFonts w:ascii="Times New Roman" w:hAnsi="Times New Roman" w:cs="Times New Roman"/>
          <w:sz w:val="22"/>
          <w:szCs w:val="22"/>
        </w:rPr>
        <w:t>организации</w:t>
      </w:r>
      <w:r w:rsidR="000D29B9" w:rsidRPr="00465A5F">
        <w:rPr>
          <w:rFonts w:ascii="Times New Roman" w:hAnsi="Times New Roman" w:cs="Times New Roman"/>
          <w:sz w:val="22"/>
          <w:szCs w:val="22"/>
        </w:rPr>
        <w:t xml:space="preserve"> различных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форм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собственности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организационно-правовых</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форм, а также их объединения (союзы, ассоциации, концерны и т.п.).</w:t>
      </w:r>
    </w:p>
    <w:p w:rsidR="000D29B9" w:rsidRPr="00465A5F" w:rsidRDefault="000D29B9" w:rsidP="00A4765F">
      <w:pPr>
        <w:pStyle w:val="a3"/>
        <w:jc w:val="both"/>
        <w:rPr>
          <w:rFonts w:ascii="Times New Roman" w:hAnsi="Times New Roman" w:cs="Times New Roman"/>
          <w:sz w:val="22"/>
          <w:szCs w:val="22"/>
        </w:rPr>
      </w:pPr>
    </w:p>
    <w:p w:rsidR="000D29B9" w:rsidRPr="00465A5F" w:rsidRDefault="00B34A48" w:rsidP="00FF54F4">
      <w:pPr>
        <w:pStyle w:val="a3"/>
        <w:jc w:val="both"/>
        <w:outlineLvl w:val="0"/>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b/>
          <w:sz w:val="22"/>
          <w:szCs w:val="22"/>
        </w:rPr>
        <w:t>Статья 23.</w:t>
      </w:r>
      <w:r w:rsidR="000D29B9" w:rsidRPr="00465A5F">
        <w:rPr>
          <w:rFonts w:ascii="Times New Roman" w:hAnsi="Times New Roman" w:cs="Times New Roman"/>
          <w:sz w:val="22"/>
          <w:szCs w:val="22"/>
        </w:rPr>
        <w:t xml:space="preserve"> Принципы формирования и развития хозяйственных связей</w:t>
      </w:r>
    </w:p>
    <w:p w:rsidR="000D29B9" w:rsidRPr="00465A5F" w:rsidRDefault="00B34A48"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Pr="00465A5F">
        <w:rPr>
          <w:rFonts w:ascii="Times New Roman" w:hAnsi="Times New Roman" w:cs="Times New Roman"/>
          <w:sz w:val="22"/>
          <w:szCs w:val="22"/>
        </w:rPr>
        <w:tab/>
      </w:r>
      <w:r w:rsidRPr="00465A5F">
        <w:rPr>
          <w:rFonts w:ascii="Times New Roman" w:hAnsi="Times New Roman" w:cs="Times New Roman"/>
          <w:sz w:val="22"/>
          <w:szCs w:val="22"/>
        </w:rPr>
        <w:tab/>
      </w:r>
      <w:r w:rsidR="000D29B9" w:rsidRPr="00465A5F">
        <w:rPr>
          <w:rFonts w:ascii="Times New Roman" w:hAnsi="Times New Roman" w:cs="Times New Roman"/>
          <w:sz w:val="22"/>
          <w:szCs w:val="22"/>
        </w:rPr>
        <w:t>торговли</w:t>
      </w:r>
    </w:p>
    <w:p w:rsidR="000D29B9" w:rsidRPr="00465A5F" w:rsidRDefault="000D29B9" w:rsidP="00A4765F">
      <w:pPr>
        <w:pStyle w:val="a3"/>
        <w:jc w:val="both"/>
        <w:rPr>
          <w:rFonts w:ascii="Times New Roman" w:hAnsi="Times New Roman" w:cs="Times New Roman"/>
          <w:sz w:val="22"/>
          <w:szCs w:val="22"/>
        </w:rPr>
      </w:pPr>
    </w:p>
    <w:p w:rsidR="000D29B9" w:rsidRPr="00465A5F" w:rsidRDefault="00B34A48"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1. Хозяйственные связи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торговли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другими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отраслями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народного</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хозяйства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формируются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развиваются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основе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товарно-денежных</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отношений,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экономической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заинтересованности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сторон,</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делового</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сотрудничества,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соблюдения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нормативных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актов,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строгого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выполнения</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государственных договоров (контрактов) на закупку 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поставку</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товаров</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для обеспечения государственных нужд.</w:t>
      </w:r>
    </w:p>
    <w:p w:rsidR="000D29B9" w:rsidRPr="00465A5F" w:rsidRDefault="00B34A48"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2. Формирование и развитие хозяйственных связей торговли с другими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отраслями народного хозяйства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должны</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быть</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направлены</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насыщение</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потребительского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рынка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товарами,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повышение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качества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культуры</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торгового обслуживания.</w:t>
      </w:r>
    </w:p>
    <w:p w:rsidR="000D29B9" w:rsidRPr="00465A5F" w:rsidRDefault="00B34A48"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3. Вступая в хозяйственные связи, их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участники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вправе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принимать</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любые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согласованные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решения,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соответствии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действующим</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законодательством.</w:t>
      </w:r>
    </w:p>
    <w:p w:rsidR="000D29B9" w:rsidRPr="00465A5F" w:rsidRDefault="000D29B9" w:rsidP="00A4765F">
      <w:pPr>
        <w:pStyle w:val="a3"/>
        <w:jc w:val="both"/>
        <w:rPr>
          <w:rFonts w:ascii="Times New Roman" w:hAnsi="Times New Roman" w:cs="Times New Roman"/>
          <w:sz w:val="22"/>
          <w:szCs w:val="22"/>
        </w:rPr>
      </w:pPr>
    </w:p>
    <w:p w:rsidR="000D29B9" w:rsidRPr="00465A5F" w:rsidRDefault="00B34A48" w:rsidP="00FF54F4">
      <w:pPr>
        <w:pStyle w:val="a3"/>
        <w:jc w:val="both"/>
        <w:outlineLvl w:val="0"/>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b/>
          <w:sz w:val="22"/>
          <w:szCs w:val="22"/>
        </w:rPr>
        <w:t>Статья 24.</w:t>
      </w:r>
      <w:r w:rsidR="000D29B9" w:rsidRPr="00465A5F">
        <w:rPr>
          <w:rFonts w:ascii="Times New Roman" w:hAnsi="Times New Roman" w:cs="Times New Roman"/>
          <w:sz w:val="22"/>
          <w:szCs w:val="22"/>
        </w:rPr>
        <w:t xml:space="preserve"> Организация изучения и прогнозирования спроса на товары</w:t>
      </w:r>
    </w:p>
    <w:p w:rsidR="000D29B9" w:rsidRPr="00465A5F" w:rsidRDefault="00B34A48"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Pr="00465A5F">
        <w:rPr>
          <w:rFonts w:ascii="Times New Roman" w:hAnsi="Times New Roman" w:cs="Times New Roman"/>
          <w:sz w:val="22"/>
          <w:szCs w:val="22"/>
        </w:rPr>
        <w:tab/>
      </w:r>
      <w:r w:rsidRPr="00465A5F">
        <w:rPr>
          <w:rFonts w:ascii="Times New Roman" w:hAnsi="Times New Roman" w:cs="Times New Roman"/>
          <w:sz w:val="22"/>
          <w:szCs w:val="22"/>
        </w:rPr>
        <w:tab/>
      </w:r>
      <w:r w:rsidR="000D29B9" w:rsidRPr="00465A5F">
        <w:rPr>
          <w:rFonts w:ascii="Times New Roman" w:hAnsi="Times New Roman" w:cs="Times New Roman"/>
          <w:sz w:val="22"/>
          <w:szCs w:val="22"/>
        </w:rPr>
        <w:t>и услуги и координация этой деятельности</w:t>
      </w:r>
    </w:p>
    <w:p w:rsidR="000D29B9" w:rsidRPr="00465A5F" w:rsidRDefault="000D29B9" w:rsidP="00A4765F">
      <w:pPr>
        <w:pStyle w:val="a3"/>
        <w:jc w:val="both"/>
        <w:rPr>
          <w:rFonts w:ascii="Times New Roman" w:hAnsi="Times New Roman" w:cs="Times New Roman"/>
          <w:sz w:val="22"/>
          <w:szCs w:val="22"/>
        </w:rPr>
      </w:pPr>
    </w:p>
    <w:p w:rsidR="000D29B9" w:rsidRPr="00465A5F" w:rsidRDefault="00B34A48"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1. Хозяйственные связи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торговли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другими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отраслями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экономики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осуществляются на основе изучения и прогнозирования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рынка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товаров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услуг.</w:t>
      </w:r>
    </w:p>
    <w:p w:rsidR="000D29B9" w:rsidRPr="00465A5F" w:rsidRDefault="00B34A48"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2.</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Органы</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государственной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власти,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регулирующие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торговую</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деятельность, совместно с органами местного самоуправления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организуют</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оперативный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статистический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учет</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информационно-аналитическое</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наблюдение за состоянием торговли, рынка товаров и услуг.</w:t>
      </w:r>
    </w:p>
    <w:p w:rsidR="000D29B9" w:rsidRPr="00465A5F" w:rsidRDefault="000D29B9" w:rsidP="00A4765F">
      <w:pPr>
        <w:pStyle w:val="a3"/>
        <w:jc w:val="both"/>
        <w:rPr>
          <w:rFonts w:ascii="Times New Roman" w:hAnsi="Times New Roman" w:cs="Times New Roman"/>
          <w:sz w:val="22"/>
          <w:szCs w:val="22"/>
        </w:rPr>
      </w:pPr>
    </w:p>
    <w:p w:rsidR="006C50AD" w:rsidRPr="00465A5F" w:rsidRDefault="00B34A48" w:rsidP="00FF54F4">
      <w:pPr>
        <w:pStyle w:val="a3"/>
        <w:jc w:val="both"/>
        <w:outlineLvl w:val="0"/>
        <w:rPr>
          <w:rFonts w:ascii="Times New Roman" w:hAnsi="Times New Roman" w:cs="Times New Roman"/>
          <w:sz w:val="22"/>
          <w:szCs w:val="22"/>
        </w:rPr>
      </w:pPr>
      <w:r w:rsidRPr="00465A5F">
        <w:rPr>
          <w:rFonts w:ascii="Times New Roman" w:hAnsi="Times New Roman" w:cs="Times New Roman"/>
          <w:sz w:val="22"/>
          <w:szCs w:val="22"/>
        </w:rPr>
        <w:lastRenderedPageBreak/>
        <w:tab/>
      </w:r>
      <w:r w:rsidR="000D29B9" w:rsidRPr="00465A5F">
        <w:rPr>
          <w:rFonts w:ascii="Times New Roman" w:hAnsi="Times New Roman" w:cs="Times New Roman"/>
          <w:b/>
          <w:sz w:val="22"/>
          <w:szCs w:val="22"/>
        </w:rPr>
        <w:t>Статья 25.</w:t>
      </w:r>
      <w:r w:rsidR="000D29B9" w:rsidRPr="00465A5F">
        <w:rPr>
          <w:rFonts w:ascii="Times New Roman" w:hAnsi="Times New Roman" w:cs="Times New Roman"/>
          <w:sz w:val="22"/>
          <w:szCs w:val="22"/>
        </w:rPr>
        <w:t xml:space="preserve"> Осуществление хозяйственных связей </w:t>
      </w:r>
      <w:r w:rsidR="00EE1FF3" w:rsidRPr="00465A5F">
        <w:rPr>
          <w:rFonts w:ascii="Times New Roman" w:hAnsi="Times New Roman" w:cs="Times New Roman"/>
          <w:sz w:val="22"/>
          <w:szCs w:val="22"/>
        </w:rPr>
        <w:t>организаций</w:t>
      </w:r>
      <w:r w:rsidR="000D29B9" w:rsidRPr="00465A5F">
        <w:rPr>
          <w:rFonts w:ascii="Times New Roman" w:hAnsi="Times New Roman" w:cs="Times New Roman"/>
          <w:sz w:val="22"/>
          <w:szCs w:val="22"/>
        </w:rPr>
        <w:t xml:space="preserve"> </w:t>
      </w:r>
    </w:p>
    <w:p w:rsidR="000D29B9" w:rsidRPr="00465A5F" w:rsidRDefault="000D29B9" w:rsidP="006C50AD">
      <w:pPr>
        <w:pStyle w:val="a3"/>
        <w:ind w:left="1416" w:firstLine="708"/>
        <w:jc w:val="both"/>
        <w:rPr>
          <w:rFonts w:ascii="Times New Roman" w:hAnsi="Times New Roman" w:cs="Times New Roman"/>
          <w:sz w:val="22"/>
          <w:szCs w:val="22"/>
        </w:rPr>
      </w:pPr>
      <w:r w:rsidRPr="00465A5F">
        <w:rPr>
          <w:rFonts w:ascii="Times New Roman" w:hAnsi="Times New Roman" w:cs="Times New Roman"/>
          <w:sz w:val="22"/>
          <w:szCs w:val="22"/>
        </w:rPr>
        <w:t>торговли</w:t>
      </w:r>
      <w:r w:rsidR="006C50AD" w:rsidRPr="00465A5F">
        <w:rPr>
          <w:rFonts w:ascii="Times New Roman" w:hAnsi="Times New Roman" w:cs="Times New Roman"/>
          <w:sz w:val="22"/>
          <w:szCs w:val="22"/>
        </w:rPr>
        <w:t xml:space="preserve"> </w:t>
      </w:r>
      <w:r w:rsidRPr="00465A5F">
        <w:rPr>
          <w:rFonts w:ascii="Times New Roman" w:hAnsi="Times New Roman" w:cs="Times New Roman"/>
          <w:sz w:val="22"/>
          <w:szCs w:val="22"/>
        </w:rPr>
        <w:t>с другими отраслями народного хозяйства</w:t>
      </w:r>
    </w:p>
    <w:p w:rsidR="000D29B9" w:rsidRPr="00465A5F" w:rsidRDefault="000D29B9" w:rsidP="00A4765F">
      <w:pPr>
        <w:pStyle w:val="a3"/>
        <w:jc w:val="both"/>
        <w:rPr>
          <w:rFonts w:ascii="Times New Roman" w:hAnsi="Times New Roman" w:cs="Times New Roman"/>
          <w:sz w:val="22"/>
          <w:szCs w:val="22"/>
        </w:rPr>
      </w:pPr>
    </w:p>
    <w:p w:rsidR="000D29B9" w:rsidRPr="00465A5F" w:rsidRDefault="00B34A48"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1.</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Хозяйственные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связи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между</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торговыми</w:t>
      </w:r>
      <w:r w:rsidR="00A4765F" w:rsidRPr="00465A5F">
        <w:rPr>
          <w:rFonts w:ascii="Times New Roman" w:hAnsi="Times New Roman" w:cs="Times New Roman"/>
          <w:sz w:val="22"/>
          <w:szCs w:val="22"/>
        </w:rPr>
        <w:t xml:space="preserve"> </w:t>
      </w:r>
      <w:r w:rsidR="00EE1FF3" w:rsidRPr="00465A5F">
        <w:rPr>
          <w:rFonts w:ascii="Times New Roman" w:hAnsi="Times New Roman" w:cs="Times New Roman"/>
          <w:sz w:val="22"/>
          <w:szCs w:val="22"/>
        </w:rPr>
        <w:t>организациями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предприятиями других отраслей народного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хозяйства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осуществляются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на</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основе договоров.</w:t>
      </w:r>
    </w:p>
    <w:p w:rsidR="000D29B9" w:rsidRPr="00465A5F" w:rsidRDefault="00B34A48"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2. Стороны вправе заключать предварительные протоколы намерений на</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поставку</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товаров,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выполнение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работ,</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предоставление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услуг,</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соответствии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которым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впоследствии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заключаются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соответствующие</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договоры.</w:t>
      </w:r>
    </w:p>
    <w:p w:rsidR="000D29B9" w:rsidRPr="00465A5F" w:rsidRDefault="000D29B9" w:rsidP="00A4765F">
      <w:pPr>
        <w:pStyle w:val="a3"/>
        <w:jc w:val="both"/>
        <w:rPr>
          <w:rFonts w:ascii="Times New Roman" w:hAnsi="Times New Roman" w:cs="Times New Roman"/>
          <w:sz w:val="22"/>
          <w:szCs w:val="22"/>
        </w:rPr>
      </w:pPr>
    </w:p>
    <w:p w:rsidR="000D29B9" w:rsidRPr="00465A5F" w:rsidRDefault="00B34A48" w:rsidP="00FF54F4">
      <w:pPr>
        <w:pStyle w:val="a3"/>
        <w:jc w:val="both"/>
        <w:outlineLvl w:val="0"/>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b/>
          <w:sz w:val="22"/>
          <w:szCs w:val="22"/>
        </w:rPr>
        <w:t>Статья 26.</w:t>
      </w:r>
      <w:r w:rsidR="000D29B9" w:rsidRPr="00465A5F">
        <w:rPr>
          <w:rFonts w:ascii="Times New Roman" w:hAnsi="Times New Roman" w:cs="Times New Roman"/>
          <w:sz w:val="22"/>
          <w:szCs w:val="22"/>
        </w:rPr>
        <w:t xml:space="preserve"> Договоры о поставке и договоры розничной купли-продажи</w:t>
      </w:r>
    </w:p>
    <w:p w:rsidR="000D29B9" w:rsidRPr="00465A5F" w:rsidRDefault="00B34A48"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Pr="00465A5F">
        <w:rPr>
          <w:rFonts w:ascii="Times New Roman" w:hAnsi="Times New Roman" w:cs="Times New Roman"/>
          <w:sz w:val="22"/>
          <w:szCs w:val="22"/>
        </w:rPr>
        <w:tab/>
      </w:r>
      <w:r w:rsidRPr="00465A5F">
        <w:rPr>
          <w:rFonts w:ascii="Times New Roman" w:hAnsi="Times New Roman" w:cs="Times New Roman"/>
          <w:sz w:val="22"/>
          <w:szCs w:val="22"/>
        </w:rPr>
        <w:tab/>
      </w:r>
      <w:r w:rsidR="000D29B9" w:rsidRPr="00465A5F">
        <w:rPr>
          <w:rFonts w:ascii="Times New Roman" w:hAnsi="Times New Roman" w:cs="Times New Roman"/>
          <w:sz w:val="22"/>
          <w:szCs w:val="22"/>
        </w:rPr>
        <w:t>товаров</w:t>
      </w:r>
    </w:p>
    <w:p w:rsidR="000D29B9" w:rsidRPr="00465A5F" w:rsidRDefault="000D29B9" w:rsidP="00A4765F">
      <w:pPr>
        <w:pStyle w:val="a3"/>
        <w:jc w:val="both"/>
        <w:rPr>
          <w:rFonts w:ascii="Times New Roman" w:hAnsi="Times New Roman" w:cs="Times New Roman"/>
          <w:sz w:val="22"/>
          <w:szCs w:val="22"/>
        </w:rPr>
      </w:pPr>
    </w:p>
    <w:p w:rsidR="000D29B9" w:rsidRPr="00465A5F" w:rsidRDefault="00B34A48"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1. Договоры о поставке и договоры розничной купли-продажи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товаров</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заключаются на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основе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свободного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выбора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поставщиков,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продавцов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покупателей.</w:t>
      </w:r>
    </w:p>
    <w:p w:rsidR="000D29B9" w:rsidRPr="00465A5F" w:rsidRDefault="00B34A48"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2. Договор о поставке может быть заключен</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основе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сложившихся</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связей, а также на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основе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закупки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товаров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оптовых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ярмарках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рынках, товарных биржах и у других предпринимательских структур.</w:t>
      </w:r>
    </w:p>
    <w:p w:rsidR="000D29B9" w:rsidRPr="00465A5F" w:rsidRDefault="000D29B9" w:rsidP="00A4765F">
      <w:pPr>
        <w:pStyle w:val="a3"/>
        <w:jc w:val="both"/>
        <w:rPr>
          <w:rFonts w:ascii="Times New Roman" w:hAnsi="Times New Roman" w:cs="Times New Roman"/>
          <w:sz w:val="22"/>
          <w:szCs w:val="22"/>
        </w:rPr>
      </w:pPr>
    </w:p>
    <w:p w:rsidR="000D29B9" w:rsidRPr="00465A5F" w:rsidRDefault="00B34A48" w:rsidP="00FF54F4">
      <w:pPr>
        <w:pStyle w:val="a3"/>
        <w:jc w:val="both"/>
        <w:outlineLvl w:val="0"/>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b/>
          <w:sz w:val="22"/>
          <w:szCs w:val="22"/>
        </w:rPr>
        <w:t>Статья 27.</w:t>
      </w:r>
      <w:r w:rsidR="000D29B9" w:rsidRPr="00465A5F">
        <w:rPr>
          <w:rFonts w:ascii="Times New Roman" w:hAnsi="Times New Roman" w:cs="Times New Roman"/>
          <w:sz w:val="22"/>
          <w:szCs w:val="22"/>
        </w:rPr>
        <w:t xml:space="preserve"> Оптовая торговля в системе хозяйственных связей по</w:t>
      </w:r>
    </w:p>
    <w:p w:rsidR="000D29B9" w:rsidRPr="00465A5F" w:rsidRDefault="00B34A48"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Pr="00465A5F">
        <w:rPr>
          <w:rFonts w:ascii="Times New Roman" w:hAnsi="Times New Roman" w:cs="Times New Roman"/>
          <w:sz w:val="22"/>
          <w:szCs w:val="22"/>
        </w:rPr>
        <w:tab/>
      </w:r>
      <w:r w:rsidRPr="00465A5F">
        <w:rPr>
          <w:rFonts w:ascii="Times New Roman" w:hAnsi="Times New Roman" w:cs="Times New Roman"/>
          <w:sz w:val="22"/>
          <w:szCs w:val="22"/>
        </w:rPr>
        <w:tab/>
      </w:r>
      <w:r w:rsidR="000D29B9" w:rsidRPr="00465A5F">
        <w:rPr>
          <w:rFonts w:ascii="Times New Roman" w:hAnsi="Times New Roman" w:cs="Times New Roman"/>
          <w:sz w:val="22"/>
          <w:szCs w:val="22"/>
        </w:rPr>
        <w:t>поставке товаров</w:t>
      </w:r>
    </w:p>
    <w:p w:rsidR="000D29B9" w:rsidRPr="00465A5F" w:rsidRDefault="000D29B9" w:rsidP="00A4765F">
      <w:pPr>
        <w:pStyle w:val="a3"/>
        <w:jc w:val="both"/>
        <w:rPr>
          <w:rFonts w:ascii="Times New Roman" w:hAnsi="Times New Roman" w:cs="Times New Roman"/>
          <w:sz w:val="22"/>
          <w:szCs w:val="22"/>
        </w:rPr>
      </w:pPr>
    </w:p>
    <w:p w:rsidR="000D29B9" w:rsidRPr="00465A5F" w:rsidRDefault="00B34A48"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1.</w:t>
      </w:r>
      <w:r w:rsidR="00A4765F" w:rsidRPr="00465A5F">
        <w:rPr>
          <w:rFonts w:ascii="Times New Roman" w:hAnsi="Times New Roman" w:cs="Times New Roman"/>
          <w:sz w:val="22"/>
          <w:szCs w:val="22"/>
        </w:rPr>
        <w:t xml:space="preserve"> </w:t>
      </w:r>
      <w:r w:rsidR="00EE1FF3" w:rsidRPr="00465A5F">
        <w:rPr>
          <w:rFonts w:ascii="Times New Roman" w:hAnsi="Times New Roman" w:cs="Times New Roman"/>
          <w:sz w:val="22"/>
          <w:szCs w:val="22"/>
        </w:rPr>
        <w:t>Организации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оптовой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торговли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осуществляют</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коммерческое</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посредничество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установлении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взаимовыгодных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связей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между</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хозяйствующими субъектами на рынке товаров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услуг.</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Территориальные</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границы рынка товаров и услуг</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товарная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специализация</w:t>
      </w:r>
      <w:r w:rsidR="00A4765F" w:rsidRPr="00465A5F">
        <w:rPr>
          <w:rFonts w:ascii="Times New Roman" w:hAnsi="Times New Roman" w:cs="Times New Roman"/>
          <w:sz w:val="22"/>
          <w:szCs w:val="22"/>
        </w:rPr>
        <w:t xml:space="preserve"> </w:t>
      </w:r>
      <w:r w:rsidR="00EE1FF3" w:rsidRPr="00465A5F">
        <w:rPr>
          <w:rFonts w:ascii="Times New Roman" w:hAnsi="Times New Roman" w:cs="Times New Roman"/>
          <w:sz w:val="22"/>
          <w:szCs w:val="22"/>
        </w:rPr>
        <w:t>организаций</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оптовой торговли определяются ими самостоятельно.</w:t>
      </w:r>
    </w:p>
    <w:p w:rsidR="000D29B9" w:rsidRPr="00465A5F" w:rsidRDefault="00B34A48"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 xml:space="preserve">2. </w:t>
      </w:r>
      <w:r w:rsidR="00EE1FF3" w:rsidRPr="00465A5F">
        <w:rPr>
          <w:rFonts w:ascii="Times New Roman" w:hAnsi="Times New Roman" w:cs="Times New Roman"/>
          <w:sz w:val="22"/>
          <w:szCs w:val="22"/>
        </w:rPr>
        <w:t>Организации</w:t>
      </w:r>
      <w:r w:rsidR="000D29B9" w:rsidRPr="00465A5F">
        <w:rPr>
          <w:rFonts w:ascii="Times New Roman" w:hAnsi="Times New Roman" w:cs="Times New Roman"/>
          <w:sz w:val="22"/>
          <w:szCs w:val="22"/>
        </w:rPr>
        <w:t xml:space="preserve"> оптовой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торговли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могут</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оказывать</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поставщикам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покупателям услуги, оговариваемые в заключаемых договорах.</w:t>
      </w:r>
    </w:p>
    <w:p w:rsidR="000D29B9" w:rsidRPr="00465A5F" w:rsidRDefault="00B34A48"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 xml:space="preserve">3. Услуги </w:t>
      </w:r>
      <w:r w:rsidR="00EE1FF3" w:rsidRPr="00465A5F">
        <w:rPr>
          <w:rFonts w:ascii="Times New Roman" w:hAnsi="Times New Roman" w:cs="Times New Roman"/>
          <w:sz w:val="22"/>
          <w:szCs w:val="22"/>
        </w:rPr>
        <w:t>организаций</w:t>
      </w:r>
      <w:r w:rsidR="000D29B9" w:rsidRPr="00465A5F">
        <w:rPr>
          <w:rFonts w:ascii="Times New Roman" w:hAnsi="Times New Roman" w:cs="Times New Roman"/>
          <w:sz w:val="22"/>
          <w:szCs w:val="22"/>
        </w:rPr>
        <w:t xml:space="preserve"> оптовой торговли оплачиваются по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соглашению</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сторон или в ином установленном порядке.</w:t>
      </w:r>
    </w:p>
    <w:p w:rsidR="000D29B9" w:rsidRPr="00465A5F" w:rsidRDefault="000D29B9" w:rsidP="00A4765F">
      <w:pPr>
        <w:pStyle w:val="a3"/>
        <w:jc w:val="both"/>
        <w:rPr>
          <w:rFonts w:ascii="Times New Roman" w:hAnsi="Times New Roman" w:cs="Times New Roman"/>
          <w:sz w:val="22"/>
          <w:szCs w:val="22"/>
        </w:rPr>
      </w:pPr>
    </w:p>
    <w:p w:rsidR="000D29B9" w:rsidRPr="00465A5F" w:rsidRDefault="00B34A48" w:rsidP="00FF54F4">
      <w:pPr>
        <w:pStyle w:val="a3"/>
        <w:jc w:val="both"/>
        <w:outlineLvl w:val="0"/>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b/>
          <w:sz w:val="22"/>
          <w:szCs w:val="22"/>
        </w:rPr>
        <w:t>Статья 28.</w:t>
      </w:r>
      <w:r w:rsidR="000D29B9" w:rsidRPr="00465A5F">
        <w:rPr>
          <w:rFonts w:ascii="Times New Roman" w:hAnsi="Times New Roman" w:cs="Times New Roman"/>
          <w:sz w:val="22"/>
          <w:szCs w:val="22"/>
        </w:rPr>
        <w:t xml:space="preserve"> Государственные договора (контракты) на закупку и</w:t>
      </w:r>
    </w:p>
    <w:p w:rsidR="000D29B9" w:rsidRPr="00465A5F" w:rsidRDefault="00B34A48"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Pr="00465A5F">
        <w:rPr>
          <w:rFonts w:ascii="Times New Roman" w:hAnsi="Times New Roman" w:cs="Times New Roman"/>
          <w:sz w:val="22"/>
          <w:szCs w:val="22"/>
        </w:rPr>
        <w:tab/>
      </w:r>
      <w:r w:rsidRPr="00465A5F">
        <w:rPr>
          <w:rFonts w:ascii="Times New Roman" w:hAnsi="Times New Roman" w:cs="Times New Roman"/>
          <w:sz w:val="22"/>
          <w:szCs w:val="22"/>
        </w:rPr>
        <w:tab/>
      </w:r>
      <w:r w:rsidR="000D29B9" w:rsidRPr="00465A5F">
        <w:rPr>
          <w:rFonts w:ascii="Times New Roman" w:hAnsi="Times New Roman" w:cs="Times New Roman"/>
          <w:sz w:val="22"/>
          <w:szCs w:val="22"/>
        </w:rPr>
        <w:t>поставку товаров для обеспечения государственных нужд</w:t>
      </w:r>
    </w:p>
    <w:p w:rsidR="002E774E" w:rsidRPr="00465A5F" w:rsidRDefault="002E774E" w:rsidP="00A4765F">
      <w:pPr>
        <w:pStyle w:val="a3"/>
        <w:jc w:val="both"/>
        <w:rPr>
          <w:rFonts w:ascii="Times New Roman" w:hAnsi="Times New Roman" w:cs="Times New Roman"/>
          <w:sz w:val="22"/>
          <w:szCs w:val="22"/>
        </w:rPr>
      </w:pPr>
    </w:p>
    <w:p w:rsidR="000D29B9" w:rsidRPr="00465A5F" w:rsidRDefault="002E774E" w:rsidP="00A4765F">
      <w:pPr>
        <w:pStyle w:val="a3"/>
        <w:jc w:val="both"/>
        <w:rPr>
          <w:rFonts w:ascii="Times New Roman" w:hAnsi="Times New Roman" w:cs="Times New Roman"/>
          <w:b/>
          <w:i/>
          <w:sz w:val="22"/>
          <w:szCs w:val="22"/>
        </w:rPr>
      </w:pPr>
      <w:r w:rsidRPr="00465A5F">
        <w:rPr>
          <w:rFonts w:ascii="Times New Roman" w:hAnsi="Times New Roman" w:cs="Times New Roman"/>
          <w:b/>
          <w:i/>
          <w:sz w:val="22"/>
          <w:szCs w:val="22"/>
        </w:rPr>
        <w:t>-- Статья 28 с изменением (Закон № 215-ЗИД-</w:t>
      </w:r>
      <w:r w:rsidRPr="00465A5F">
        <w:rPr>
          <w:rFonts w:ascii="Times New Roman" w:hAnsi="Times New Roman" w:cs="Times New Roman"/>
          <w:b/>
          <w:i/>
          <w:sz w:val="22"/>
          <w:szCs w:val="22"/>
          <w:lang w:val="en-US"/>
        </w:rPr>
        <w:t>IV</w:t>
      </w:r>
      <w:r w:rsidRPr="00465A5F">
        <w:rPr>
          <w:rFonts w:ascii="Times New Roman" w:hAnsi="Times New Roman" w:cs="Times New Roman"/>
          <w:b/>
          <w:i/>
          <w:sz w:val="22"/>
          <w:szCs w:val="22"/>
        </w:rPr>
        <w:t xml:space="preserve"> от 15 мая 2007г.);</w:t>
      </w:r>
    </w:p>
    <w:p w:rsidR="002E774E" w:rsidRPr="00465A5F" w:rsidRDefault="002E774E" w:rsidP="00A4765F">
      <w:pPr>
        <w:pStyle w:val="a3"/>
        <w:jc w:val="both"/>
        <w:rPr>
          <w:rFonts w:ascii="Times New Roman" w:hAnsi="Times New Roman" w:cs="Times New Roman"/>
          <w:sz w:val="22"/>
          <w:szCs w:val="22"/>
        </w:rPr>
      </w:pPr>
    </w:p>
    <w:p w:rsidR="000D29B9" w:rsidRPr="00465A5F" w:rsidRDefault="00B34A48"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Государственные договора (контракты) на закупку и поставку товаров</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для обеспечения государственных нужд</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заключаются</w:t>
      </w:r>
      <w:r w:rsidR="00A4765F" w:rsidRPr="00465A5F">
        <w:rPr>
          <w:rFonts w:ascii="Times New Roman" w:hAnsi="Times New Roman" w:cs="Times New Roman"/>
          <w:sz w:val="22"/>
          <w:szCs w:val="22"/>
        </w:rPr>
        <w:t xml:space="preserve"> </w:t>
      </w:r>
      <w:r w:rsidR="006C50AD" w:rsidRPr="00465A5F">
        <w:rPr>
          <w:rFonts w:ascii="Times New Roman" w:hAnsi="Times New Roman" w:cs="Times New Roman"/>
          <w:sz w:val="22"/>
          <w:szCs w:val="22"/>
        </w:rPr>
        <w:t>в соответствии с действующим законодательством Приднестровской Молдавской Республики</w:t>
      </w:r>
      <w:r w:rsidR="000D29B9" w:rsidRPr="00465A5F">
        <w:rPr>
          <w:rFonts w:ascii="Times New Roman" w:hAnsi="Times New Roman" w:cs="Times New Roman"/>
          <w:sz w:val="22"/>
          <w:szCs w:val="22"/>
        </w:rPr>
        <w:t>.</w:t>
      </w:r>
    </w:p>
    <w:p w:rsidR="000D29B9" w:rsidRPr="00465A5F" w:rsidRDefault="000D29B9" w:rsidP="00A4765F">
      <w:pPr>
        <w:pStyle w:val="a3"/>
        <w:jc w:val="both"/>
        <w:rPr>
          <w:rFonts w:ascii="Times New Roman" w:hAnsi="Times New Roman" w:cs="Times New Roman"/>
          <w:sz w:val="22"/>
          <w:szCs w:val="22"/>
        </w:rPr>
      </w:pPr>
    </w:p>
    <w:p w:rsidR="006C50AD" w:rsidRPr="00465A5F" w:rsidRDefault="00B34A48"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b/>
          <w:sz w:val="22"/>
          <w:szCs w:val="22"/>
        </w:rPr>
        <w:t>Статья 29.</w:t>
      </w:r>
      <w:r w:rsidR="000D29B9" w:rsidRPr="00465A5F">
        <w:rPr>
          <w:rFonts w:ascii="Times New Roman" w:hAnsi="Times New Roman" w:cs="Times New Roman"/>
          <w:sz w:val="22"/>
          <w:szCs w:val="22"/>
        </w:rPr>
        <w:t xml:space="preserve"> Договоры торговых </w:t>
      </w:r>
      <w:r w:rsidR="00EE1FF3" w:rsidRPr="00465A5F">
        <w:rPr>
          <w:rFonts w:ascii="Times New Roman" w:hAnsi="Times New Roman" w:cs="Times New Roman"/>
          <w:sz w:val="22"/>
          <w:szCs w:val="22"/>
        </w:rPr>
        <w:t>организаций</w:t>
      </w:r>
      <w:r w:rsidR="000D29B9" w:rsidRPr="00465A5F">
        <w:rPr>
          <w:rFonts w:ascii="Times New Roman" w:hAnsi="Times New Roman" w:cs="Times New Roman"/>
          <w:sz w:val="22"/>
          <w:szCs w:val="22"/>
        </w:rPr>
        <w:t xml:space="preserve"> с лицами, </w:t>
      </w:r>
    </w:p>
    <w:p w:rsidR="000D29B9" w:rsidRPr="00465A5F" w:rsidRDefault="000D29B9" w:rsidP="006C50AD">
      <w:pPr>
        <w:pStyle w:val="a3"/>
        <w:ind w:left="1416" w:firstLine="708"/>
        <w:jc w:val="both"/>
        <w:rPr>
          <w:rFonts w:ascii="Times New Roman" w:hAnsi="Times New Roman" w:cs="Times New Roman"/>
          <w:sz w:val="22"/>
          <w:szCs w:val="22"/>
        </w:rPr>
      </w:pPr>
      <w:r w:rsidRPr="00465A5F">
        <w:rPr>
          <w:rFonts w:ascii="Times New Roman" w:hAnsi="Times New Roman" w:cs="Times New Roman"/>
          <w:sz w:val="22"/>
          <w:szCs w:val="22"/>
        </w:rPr>
        <w:t>занимающимися</w:t>
      </w:r>
      <w:r w:rsidR="006C50AD" w:rsidRPr="00465A5F">
        <w:rPr>
          <w:rFonts w:ascii="Times New Roman" w:hAnsi="Times New Roman" w:cs="Times New Roman"/>
          <w:sz w:val="22"/>
          <w:szCs w:val="22"/>
        </w:rPr>
        <w:t xml:space="preserve"> </w:t>
      </w:r>
      <w:r w:rsidRPr="00465A5F">
        <w:rPr>
          <w:rFonts w:ascii="Times New Roman" w:hAnsi="Times New Roman" w:cs="Times New Roman"/>
          <w:sz w:val="22"/>
          <w:szCs w:val="22"/>
        </w:rPr>
        <w:t>предпринимательской деятельностью</w:t>
      </w:r>
    </w:p>
    <w:p w:rsidR="000D29B9" w:rsidRPr="00465A5F" w:rsidRDefault="000D29B9" w:rsidP="00A4765F">
      <w:pPr>
        <w:pStyle w:val="a3"/>
        <w:jc w:val="both"/>
        <w:rPr>
          <w:rFonts w:ascii="Times New Roman" w:hAnsi="Times New Roman" w:cs="Times New Roman"/>
          <w:sz w:val="22"/>
          <w:szCs w:val="22"/>
        </w:rPr>
      </w:pPr>
    </w:p>
    <w:p w:rsidR="000D29B9" w:rsidRPr="00465A5F" w:rsidRDefault="00B34A48"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1.</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Отношения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торговых</w:t>
      </w:r>
      <w:r w:rsidR="00A4765F" w:rsidRPr="00465A5F">
        <w:rPr>
          <w:rFonts w:ascii="Times New Roman" w:hAnsi="Times New Roman" w:cs="Times New Roman"/>
          <w:sz w:val="22"/>
          <w:szCs w:val="22"/>
        </w:rPr>
        <w:t xml:space="preserve"> </w:t>
      </w:r>
      <w:r w:rsidR="00EE1FF3" w:rsidRPr="00465A5F">
        <w:rPr>
          <w:rFonts w:ascii="Times New Roman" w:hAnsi="Times New Roman" w:cs="Times New Roman"/>
          <w:sz w:val="22"/>
          <w:szCs w:val="22"/>
        </w:rPr>
        <w:t>организаций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лицами,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занимающимися</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предпринимательской деятельностью по закупке или производству товаров,</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оформляются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усмотрению</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сторон</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договорами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купли-продажи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или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договорами комиссии.</w:t>
      </w:r>
    </w:p>
    <w:p w:rsidR="000D29B9" w:rsidRPr="00465A5F" w:rsidRDefault="00B34A48"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2. Размер комиссионного вознаграждения определяется по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соглашению</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сторон в договоре комиссии.</w:t>
      </w:r>
    </w:p>
    <w:p w:rsidR="000D29B9" w:rsidRPr="00465A5F" w:rsidRDefault="000D29B9" w:rsidP="00A4765F">
      <w:pPr>
        <w:pStyle w:val="a3"/>
        <w:jc w:val="both"/>
        <w:rPr>
          <w:rFonts w:ascii="Times New Roman" w:hAnsi="Times New Roman" w:cs="Times New Roman"/>
          <w:sz w:val="22"/>
          <w:szCs w:val="22"/>
        </w:rPr>
      </w:pPr>
    </w:p>
    <w:p w:rsidR="000D29B9" w:rsidRPr="00465A5F" w:rsidRDefault="00B34A48" w:rsidP="00FF54F4">
      <w:pPr>
        <w:pStyle w:val="a3"/>
        <w:jc w:val="both"/>
        <w:outlineLvl w:val="0"/>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b/>
          <w:sz w:val="22"/>
          <w:szCs w:val="22"/>
        </w:rPr>
        <w:t>Статья 30.</w:t>
      </w:r>
      <w:r w:rsidR="000D29B9" w:rsidRPr="00465A5F">
        <w:rPr>
          <w:rFonts w:ascii="Times New Roman" w:hAnsi="Times New Roman" w:cs="Times New Roman"/>
          <w:sz w:val="22"/>
          <w:szCs w:val="22"/>
        </w:rPr>
        <w:t xml:space="preserve"> Хозяйственные договора торговых </w:t>
      </w:r>
      <w:r w:rsidR="00EE1FF3" w:rsidRPr="00465A5F">
        <w:rPr>
          <w:rFonts w:ascii="Times New Roman" w:hAnsi="Times New Roman" w:cs="Times New Roman"/>
          <w:sz w:val="22"/>
          <w:szCs w:val="22"/>
        </w:rPr>
        <w:t>организаций</w:t>
      </w:r>
    </w:p>
    <w:p w:rsidR="000D29B9" w:rsidRPr="00465A5F" w:rsidRDefault="000D29B9" w:rsidP="00A4765F">
      <w:pPr>
        <w:pStyle w:val="a3"/>
        <w:jc w:val="both"/>
        <w:rPr>
          <w:rFonts w:ascii="Times New Roman" w:hAnsi="Times New Roman" w:cs="Times New Roman"/>
          <w:sz w:val="22"/>
          <w:szCs w:val="22"/>
        </w:rPr>
      </w:pPr>
    </w:p>
    <w:p w:rsidR="000D29B9" w:rsidRPr="00465A5F" w:rsidRDefault="00B34A48"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1.</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Хозяйственные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связи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торговых</w:t>
      </w:r>
      <w:r w:rsidR="00A4765F" w:rsidRPr="00465A5F">
        <w:rPr>
          <w:rFonts w:ascii="Times New Roman" w:hAnsi="Times New Roman" w:cs="Times New Roman"/>
          <w:sz w:val="22"/>
          <w:szCs w:val="22"/>
        </w:rPr>
        <w:t xml:space="preserve"> </w:t>
      </w:r>
      <w:r w:rsidR="00EE1FF3" w:rsidRPr="00465A5F">
        <w:rPr>
          <w:rFonts w:ascii="Times New Roman" w:hAnsi="Times New Roman" w:cs="Times New Roman"/>
          <w:sz w:val="22"/>
          <w:szCs w:val="22"/>
        </w:rPr>
        <w:t>организаций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предприятиями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транспорта осуществляются на основе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договоров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перевозку</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грузов,</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договоров транспортной экспедиции 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других.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случае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необеспечения</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сохранности товаров при перевозке предприятия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транспорта,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независимо</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от</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форм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собственности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организационно-правовой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формы,</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помимо</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возмещения ущерба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размере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действительной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стоимости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утраченного,</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недостающего или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испорченного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груза,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возмещают</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также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другие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виды</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реального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ущерба,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понесенного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w:t>
      </w:r>
      <w:r w:rsidR="00EE1FF3" w:rsidRPr="00465A5F">
        <w:rPr>
          <w:rFonts w:ascii="Times New Roman" w:hAnsi="Times New Roman" w:cs="Times New Roman"/>
          <w:sz w:val="22"/>
          <w:szCs w:val="22"/>
        </w:rPr>
        <w:t>ой</w:t>
      </w:r>
      <w:r w:rsidR="00A4765F" w:rsidRPr="00465A5F">
        <w:rPr>
          <w:rFonts w:ascii="Times New Roman" w:hAnsi="Times New Roman" w:cs="Times New Roman"/>
          <w:sz w:val="22"/>
          <w:szCs w:val="22"/>
        </w:rPr>
        <w:t xml:space="preserve"> </w:t>
      </w:r>
      <w:r w:rsidR="00EE1FF3" w:rsidRPr="00465A5F">
        <w:rPr>
          <w:rFonts w:ascii="Times New Roman" w:hAnsi="Times New Roman" w:cs="Times New Roman"/>
          <w:sz w:val="22"/>
          <w:szCs w:val="22"/>
        </w:rPr>
        <w:t>организацией</w:t>
      </w:r>
      <w:r w:rsidR="000D29B9" w:rsidRPr="00465A5F">
        <w:rPr>
          <w:rFonts w:ascii="Times New Roman" w:hAnsi="Times New Roman" w:cs="Times New Roman"/>
          <w:sz w:val="22"/>
          <w:szCs w:val="22"/>
        </w:rPr>
        <w:t>,</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упущенную</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выгоду.</w:t>
      </w:r>
    </w:p>
    <w:p w:rsidR="000D29B9" w:rsidRPr="00465A5F" w:rsidRDefault="00B34A48"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lastRenderedPageBreak/>
        <w:tab/>
      </w:r>
      <w:r w:rsidR="000D29B9" w:rsidRPr="00465A5F">
        <w:rPr>
          <w:rFonts w:ascii="Times New Roman" w:hAnsi="Times New Roman" w:cs="Times New Roman"/>
          <w:sz w:val="22"/>
          <w:szCs w:val="22"/>
        </w:rPr>
        <w:t>2.</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Хозяйственные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связи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торговых</w:t>
      </w:r>
      <w:r w:rsidR="00A4765F" w:rsidRPr="00465A5F">
        <w:rPr>
          <w:rFonts w:ascii="Times New Roman" w:hAnsi="Times New Roman" w:cs="Times New Roman"/>
          <w:sz w:val="22"/>
          <w:szCs w:val="22"/>
        </w:rPr>
        <w:t xml:space="preserve"> </w:t>
      </w:r>
      <w:r w:rsidR="00EE1FF3" w:rsidRPr="00465A5F">
        <w:rPr>
          <w:rFonts w:ascii="Times New Roman" w:hAnsi="Times New Roman" w:cs="Times New Roman"/>
          <w:sz w:val="22"/>
          <w:szCs w:val="22"/>
        </w:rPr>
        <w:t>организаций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другими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предприятиями, учреждениями и организациями осуществляются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основе</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заключаемых ими договоров.</w:t>
      </w:r>
    </w:p>
    <w:p w:rsidR="000D29B9" w:rsidRPr="00465A5F" w:rsidRDefault="00B34A48"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3. Для организации торговли и общественного питания органы местной</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власти могут выделять субъектам торговой деятельности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соответствующие</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нежилые помещения (здания, сооружения) на основе договора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аренды</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или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земельные участки для постройки торговых предприятий.</w:t>
      </w:r>
    </w:p>
    <w:p w:rsidR="000D29B9" w:rsidRPr="00465A5F" w:rsidRDefault="00B34A48"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4. В целях обеспечения сохранности собственности субъекты торговой</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деятельности вправе заключать договоры об охране торговых</w:t>
      </w:r>
      <w:r w:rsidR="00A4765F" w:rsidRPr="00465A5F">
        <w:rPr>
          <w:rFonts w:ascii="Times New Roman" w:hAnsi="Times New Roman" w:cs="Times New Roman"/>
          <w:sz w:val="22"/>
          <w:szCs w:val="22"/>
        </w:rPr>
        <w:t xml:space="preserve"> </w:t>
      </w:r>
      <w:r w:rsidR="00EE1FF3" w:rsidRPr="00465A5F">
        <w:rPr>
          <w:rFonts w:ascii="Times New Roman" w:hAnsi="Times New Roman" w:cs="Times New Roman"/>
          <w:sz w:val="22"/>
          <w:szCs w:val="22"/>
        </w:rPr>
        <w:t xml:space="preserve">организаций </w:t>
      </w:r>
      <w:r w:rsidR="000D29B9" w:rsidRPr="00465A5F">
        <w:rPr>
          <w:rFonts w:ascii="Times New Roman" w:hAnsi="Times New Roman" w:cs="Times New Roman"/>
          <w:sz w:val="22"/>
          <w:szCs w:val="22"/>
        </w:rPr>
        <w:t>с подразделениями государственной службы вневедомственной охраны или с</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негосударственными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организациями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частными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лицами,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занимающимися</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охранной деятельностью.</w:t>
      </w:r>
    </w:p>
    <w:p w:rsidR="000D29B9" w:rsidRPr="00465A5F" w:rsidRDefault="00B34A48"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5.</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Субъекты</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деятельности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имеют</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право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заключать</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соответствии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действующим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законодательством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любые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хозяйственные</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договоры, в том числе на комплексное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обслуживание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техники,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изготовление рекламных средств, выполнение проектных,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изыскательских,</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конструкторских и научно-исследовательских работ, на различные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услуги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 хозяйственному обслуживанию и другие.</w:t>
      </w:r>
    </w:p>
    <w:p w:rsidR="000D29B9" w:rsidRPr="00465A5F" w:rsidRDefault="000D29B9" w:rsidP="00A4765F">
      <w:pPr>
        <w:pStyle w:val="a3"/>
        <w:jc w:val="both"/>
        <w:rPr>
          <w:rFonts w:ascii="Times New Roman" w:hAnsi="Times New Roman" w:cs="Times New Roman"/>
          <w:sz w:val="22"/>
          <w:szCs w:val="22"/>
        </w:rPr>
      </w:pPr>
    </w:p>
    <w:p w:rsidR="006C50AD" w:rsidRPr="00465A5F" w:rsidRDefault="00B34A48" w:rsidP="00FF54F4">
      <w:pPr>
        <w:pStyle w:val="a3"/>
        <w:jc w:val="both"/>
        <w:outlineLvl w:val="0"/>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b/>
          <w:sz w:val="22"/>
          <w:szCs w:val="22"/>
        </w:rPr>
        <w:t>Статья 31.</w:t>
      </w:r>
      <w:r w:rsidR="000D29B9" w:rsidRPr="00465A5F">
        <w:rPr>
          <w:rFonts w:ascii="Times New Roman" w:hAnsi="Times New Roman" w:cs="Times New Roman"/>
          <w:sz w:val="22"/>
          <w:szCs w:val="22"/>
        </w:rPr>
        <w:t xml:space="preserve"> Договорные отношения предприятий общественного </w:t>
      </w:r>
    </w:p>
    <w:p w:rsidR="000D29B9" w:rsidRPr="00465A5F" w:rsidRDefault="000D29B9" w:rsidP="006C50AD">
      <w:pPr>
        <w:pStyle w:val="a3"/>
        <w:ind w:left="1416" w:firstLine="708"/>
        <w:jc w:val="both"/>
        <w:rPr>
          <w:rFonts w:ascii="Times New Roman" w:hAnsi="Times New Roman" w:cs="Times New Roman"/>
          <w:sz w:val="22"/>
          <w:szCs w:val="22"/>
        </w:rPr>
      </w:pPr>
      <w:r w:rsidRPr="00465A5F">
        <w:rPr>
          <w:rFonts w:ascii="Times New Roman" w:hAnsi="Times New Roman" w:cs="Times New Roman"/>
          <w:sz w:val="22"/>
          <w:szCs w:val="22"/>
        </w:rPr>
        <w:t>питания с</w:t>
      </w:r>
      <w:r w:rsidR="00B34A48" w:rsidRPr="00465A5F">
        <w:rPr>
          <w:rFonts w:ascii="Times New Roman" w:hAnsi="Times New Roman" w:cs="Times New Roman"/>
          <w:sz w:val="22"/>
          <w:szCs w:val="22"/>
        </w:rPr>
        <w:t xml:space="preserve"> </w:t>
      </w:r>
      <w:r w:rsidRPr="00465A5F">
        <w:rPr>
          <w:rFonts w:ascii="Times New Roman" w:hAnsi="Times New Roman" w:cs="Times New Roman"/>
          <w:sz w:val="22"/>
          <w:szCs w:val="22"/>
        </w:rPr>
        <w:t>потребителями услуг</w:t>
      </w:r>
    </w:p>
    <w:p w:rsidR="000D29B9" w:rsidRPr="00465A5F" w:rsidRDefault="000D29B9" w:rsidP="00A4765F">
      <w:pPr>
        <w:pStyle w:val="a3"/>
        <w:jc w:val="both"/>
        <w:rPr>
          <w:rFonts w:ascii="Times New Roman" w:hAnsi="Times New Roman" w:cs="Times New Roman"/>
          <w:sz w:val="22"/>
          <w:szCs w:val="22"/>
        </w:rPr>
      </w:pPr>
    </w:p>
    <w:p w:rsidR="000D29B9" w:rsidRPr="00465A5F" w:rsidRDefault="00B34A48"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1. Организационно-правовые, финансово-хозяйственные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социальные</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отношения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предприятий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общественного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питания,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обслуживающих</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производственные предприятия, учебные заведения 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другие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учреждения,</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регулируются договорами с потребителями услуг.</w:t>
      </w:r>
    </w:p>
    <w:p w:rsidR="000D29B9" w:rsidRPr="00465A5F" w:rsidRDefault="00B34A48"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2.</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Предприятия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общественного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питания,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находящиеся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ведении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производственных предприятий, учебных заведений 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других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учреждений,</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устанавливают цены на свою</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продукцию</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соответствии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действующим</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законодательством.</w:t>
      </w:r>
    </w:p>
    <w:p w:rsidR="000D29B9" w:rsidRPr="00465A5F" w:rsidRDefault="00B34A48"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3.</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Предприятия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общественного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питания,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оказывающие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услуги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производственным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предприятиям,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учебным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заведениям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другим</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учреждениям, могут входить 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состав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качестве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самостоятельных</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единиц - юридических лиц - или их структурных подразделений.</w:t>
      </w:r>
    </w:p>
    <w:p w:rsidR="000D29B9" w:rsidRPr="00465A5F" w:rsidRDefault="00B34A48"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4. Предприятиям общественного питания, осуществляющим обслуживание</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производственных предприятий, учебных заведений 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других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учреждений,</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 их счет пользователями могут предоставляться на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льготных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условиях</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коммунальные, транспортные и другие услуги.</w:t>
      </w:r>
    </w:p>
    <w:p w:rsidR="000D29B9" w:rsidRPr="00465A5F" w:rsidRDefault="00B34A48"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5. Производственные предприятия и учреждения могут предусматривать</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договорах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права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работников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обслуживающих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предприятий</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общественного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питания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жилую</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площадь,</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места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общежитиях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дошкольных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учреждениях,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услуг,</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имеющихся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них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медицинских</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учреждений, путевки 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санатории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дома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отдыха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наравне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своими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работниками.</w:t>
      </w:r>
    </w:p>
    <w:p w:rsidR="000D29B9" w:rsidRPr="00465A5F" w:rsidRDefault="000D29B9" w:rsidP="00A4765F">
      <w:pPr>
        <w:pStyle w:val="a3"/>
        <w:jc w:val="both"/>
        <w:rPr>
          <w:rFonts w:ascii="Times New Roman" w:hAnsi="Times New Roman" w:cs="Times New Roman"/>
          <w:sz w:val="22"/>
          <w:szCs w:val="22"/>
        </w:rPr>
      </w:pPr>
    </w:p>
    <w:p w:rsidR="006C50AD" w:rsidRPr="00465A5F" w:rsidRDefault="00B34A48" w:rsidP="00FF54F4">
      <w:pPr>
        <w:pStyle w:val="a3"/>
        <w:jc w:val="both"/>
        <w:outlineLvl w:val="0"/>
        <w:rPr>
          <w:rFonts w:ascii="Times New Roman" w:hAnsi="Times New Roman" w:cs="Times New Roman"/>
          <w:b/>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b/>
          <w:sz w:val="22"/>
          <w:szCs w:val="22"/>
        </w:rPr>
        <w:t xml:space="preserve">ГЛАВА 6. ПРАВОВОЕ РЕГУЛИРОВАНИЕ ТРУДА </w:t>
      </w:r>
    </w:p>
    <w:p w:rsidR="000D29B9" w:rsidRPr="00465A5F" w:rsidRDefault="000D29B9" w:rsidP="00FF54F4">
      <w:pPr>
        <w:pStyle w:val="a3"/>
        <w:ind w:left="1416" w:firstLine="708"/>
        <w:jc w:val="both"/>
        <w:outlineLvl w:val="0"/>
        <w:rPr>
          <w:rFonts w:ascii="Times New Roman" w:hAnsi="Times New Roman" w:cs="Times New Roman"/>
          <w:b/>
          <w:sz w:val="22"/>
          <w:szCs w:val="22"/>
        </w:rPr>
      </w:pPr>
      <w:r w:rsidRPr="00465A5F">
        <w:rPr>
          <w:rFonts w:ascii="Times New Roman" w:hAnsi="Times New Roman" w:cs="Times New Roman"/>
          <w:b/>
          <w:sz w:val="22"/>
          <w:szCs w:val="22"/>
        </w:rPr>
        <w:t>РАБОТНИКОВ ТОРГОВЛИ</w:t>
      </w:r>
    </w:p>
    <w:p w:rsidR="000D29B9" w:rsidRPr="00465A5F" w:rsidRDefault="000D29B9" w:rsidP="00A4765F">
      <w:pPr>
        <w:pStyle w:val="a3"/>
        <w:jc w:val="both"/>
        <w:rPr>
          <w:rFonts w:ascii="Times New Roman" w:hAnsi="Times New Roman" w:cs="Times New Roman"/>
          <w:sz w:val="22"/>
          <w:szCs w:val="22"/>
        </w:rPr>
      </w:pPr>
    </w:p>
    <w:p w:rsidR="000D29B9" w:rsidRPr="00465A5F" w:rsidRDefault="00B34A48" w:rsidP="00FF54F4">
      <w:pPr>
        <w:pStyle w:val="a3"/>
        <w:jc w:val="both"/>
        <w:outlineLvl w:val="0"/>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b/>
          <w:sz w:val="22"/>
          <w:szCs w:val="22"/>
        </w:rPr>
        <w:t>Статья 32.</w:t>
      </w:r>
      <w:r w:rsidR="000D29B9" w:rsidRPr="00465A5F">
        <w:rPr>
          <w:rFonts w:ascii="Times New Roman" w:hAnsi="Times New Roman" w:cs="Times New Roman"/>
          <w:sz w:val="22"/>
          <w:szCs w:val="22"/>
        </w:rPr>
        <w:t xml:space="preserve"> Трудовые отношения работников торговых </w:t>
      </w:r>
      <w:r w:rsidR="00EE1FF3" w:rsidRPr="00465A5F">
        <w:rPr>
          <w:rFonts w:ascii="Times New Roman" w:hAnsi="Times New Roman" w:cs="Times New Roman"/>
          <w:sz w:val="22"/>
          <w:szCs w:val="22"/>
        </w:rPr>
        <w:t>организаций</w:t>
      </w:r>
    </w:p>
    <w:p w:rsidR="001959CC" w:rsidRPr="00465A5F" w:rsidRDefault="001959CC" w:rsidP="00FF54F4">
      <w:pPr>
        <w:pStyle w:val="a3"/>
        <w:jc w:val="both"/>
        <w:outlineLvl w:val="0"/>
        <w:rPr>
          <w:rFonts w:ascii="Times New Roman" w:hAnsi="Times New Roman" w:cs="Times New Roman"/>
          <w:sz w:val="22"/>
          <w:szCs w:val="22"/>
        </w:rPr>
      </w:pPr>
    </w:p>
    <w:p w:rsidR="000D29B9" w:rsidRPr="00465A5F" w:rsidRDefault="001959CC" w:rsidP="00A4765F">
      <w:pPr>
        <w:pStyle w:val="a3"/>
        <w:jc w:val="both"/>
        <w:rPr>
          <w:rFonts w:ascii="Times New Roman" w:hAnsi="Times New Roman" w:cs="Times New Roman"/>
          <w:b/>
          <w:i/>
          <w:sz w:val="22"/>
          <w:szCs w:val="22"/>
        </w:rPr>
      </w:pPr>
      <w:r w:rsidRPr="00465A5F">
        <w:rPr>
          <w:rFonts w:ascii="Times New Roman" w:hAnsi="Times New Roman" w:cs="Times New Roman"/>
          <w:b/>
          <w:i/>
          <w:sz w:val="22"/>
          <w:szCs w:val="22"/>
        </w:rPr>
        <w:t xml:space="preserve">-- Пункт 1 статьи 32 </w:t>
      </w:r>
      <w:r w:rsidRPr="00465A5F">
        <w:rPr>
          <w:rFonts w:ascii="Times New Roman" w:hAnsi="Times New Roman" w:cs="Times New Roman"/>
          <w:b/>
          <w:i/>
          <w:color w:val="008000"/>
          <w:sz w:val="22"/>
          <w:szCs w:val="22"/>
        </w:rPr>
        <w:t>в новой редакции</w:t>
      </w:r>
      <w:r w:rsidRPr="00465A5F">
        <w:rPr>
          <w:rFonts w:ascii="Times New Roman" w:hAnsi="Times New Roman" w:cs="Times New Roman"/>
          <w:b/>
          <w:i/>
          <w:sz w:val="22"/>
          <w:szCs w:val="22"/>
        </w:rPr>
        <w:t xml:space="preserve"> (Закон № 215-ЗИД-</w:t>
      </w:r>
      <w:r w:rsidRPr="00465A5F">
        <w:rPr>
          <w:rFonts w:ascii="Times New Roman" w:hAnsi="Times New Roman" w:cs="Times New Roman"/>
          <w:b/>
          <w:i/>
          <w:sz w:val="22"/>
          <w:szCs w:val="22"/>
          <w:lang w:val="en-US"/>
        </w:rPr>
        <w:t>IV</w:t>
      </w:r>
      <w:r w:rsidRPr="00465A5F">
        <w:rPr>
          <w:rFonts w:ascii="Times New Roman" w:hAnsi="Times New Roman" w:cs="Times New Roman"/>
          <w:b/>
          <w:i/>
          <w:sz w:val="22"/>
          <w:szCs w:val="22"/>
        </w:rPr>
        <w:t xml:space="preserve"> от 15 мая 2007г.);</w:t>
      </w:r>
    </w:p>
    <w:p w:rsidR="001959CC" w:rsidRPr="00465A5F" w:rsidRDefault="001959CC" w:rsidP="00A4765F">
      <w:pPr>
        <w:pStyle w:val="a3"/>
        <w:jc w:val="both"/>
        <w:rPr>
          <w:rFonts w:ascii="Times New Roman" w:hAnsi="Times New Roman" w:cs="Times New Roman"/>
          <w:sz w:val="22"/>
          <w:szCs w:val="22"/>
        </w:rPr>
      </w:pPr>
    </w:p>
    <w:p w:rsidR="000D29B9" w:rsidRPr="00465A5F" w:rsidRDefault="00B34A48"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 xml:space="preserve">1. Трудовые отношения работников торговых </w:t>
      </w:r>
      <w:r w:rsidR="006C50AD" w:rsidRPr="00465A5F">
        <w:rPr>
          <w:rFonts w:ascii="Times New Roman" w:hAnsi="Times New Roman" w:cs="Times New Roman"/>
          <w:sz w:val="22"/>
          <w:szCs w:val="22"/>
        </w:rPr>
        <w:t>организаций</w:t>
      </w:r>
      <w:r w:rsidR="000D29B9" w:rsidRPr="00465A5F">
        <w:rPr>
          <w:rFonts w:ascii="Times New Roman" w:hAnsi="Times New Roman" w:cs="Times New Roman"/>
          <w:sz w:val="22"/>
          <w:szCs w:val="22"/>
        </w:rPr>
        <w:t xml:space="preserve"> регулируются</w:t>
      </w:r>
      <w:r w:rsidR="006C50AD" w:rsidRPr="00465A5F">
        <w:rPr>
          <w:rFonts w:ascii="Times New Roman" w:hAnsi="Times New Roman" w:cs="Times New Roman"/>
          <w:sz w:val="22"/>
          <w:szCs w:val="22"/>
        </w:rPr>
        <w:t xml:space="preserve"> Трудовым кодексом</w:t>
      </w:r>
      <w:r w:rsidR="003B56B3"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Приднестровской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Молдавской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Республики,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другими</w:t>
      </w:r>
      <w:r w:rsidR="00A4765F" w:rsidRPr="00465A5F">
        <w:rPr>
          <w:rFonts w:ascii="Times New Roman" w:hAnsi="Times New Roman" w:cs="Times New Roman"/>
          <w:sz w:val="22"/>
          <w:szCs w:val="22"/>
        </w:rPr>
        <w:t xml:space="preserve"> </w:t>
      </w:r>
      <w:r w:rsidR="006C50AD" w:rsidRPr="00465A5F">
        <w:rPr>
          <w:rFonts w:ascii="Times New Roman" w:hAnsi="Times New Roman" w:cs="Times New Roman"/>
          <w:sz w:val="22"/>
          <w:szCs w:val="22"/>
        </w:rPr>
        <w:t>правовыми актами, содержащими нормы трудового права</w:t>
      </w:r>
      <w:r w:rsidR="000D29B9" w:rsidRPr="00465A5F">
        <w:rPr>
          <w:rFonts w:ascii="Times New Roman" w:hAnsi="Times New Roman" w:cs="Times New Roman"/>
          <w:sz w:val="22"/>
          <w:szCs w:val="22"/>
        </w:rPr>
        <w:t>.</w:t>
      </w:r>
    </w:p>
    <w:p w:rsidR="000D29B9" w:rsidRPr="00465A5F" w:rsidRDefault="003B56B3"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2.</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Работники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предприятий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торговли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общественного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питания,</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независимо от</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форм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собственности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организационно-правовой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формы,</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непосредственно занимающиеся производством продукции 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услуг,</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должны</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иметь специальную подготовку.</w:t>
      </w:r>
    </w:p>
    <w:p w:rsidR="000D29B9" w:rsidRPr="00465A5F" w:rsidRDefault="003B56B3"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3. Не допускаются к занятию торговой деятельност</w:t>
      </w:r>
      <w:r w:rsidR="00EE1FF3" w:rsidRPr="00465A5F">
        <w:rPr>
          <w:rFonts w:ascii="Times New Roman" w:hAnsi="Times New Roman" w:cs="Times New Roman"/>
          <w:sz w:val="22"/>
          <w:szCs w:val="22"/>
        </w:rPr>
        <w:t>ью</w:t>
      </w:r>
      <w:r w:rsidR="000D29B9" w:rsidRPr="00465A5F">
        <w:rPr>
          <w:rFonts w:ascii="Times New Roman" w:hAnsi="Times New Roman" w:cs="Times New Roman"/>
          <w:sz w:val="22"/>
          <w:szCs w:val="22"/>
        </w:rPr>
        <w:t xml:space="preserve"> лица, не имеющие</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соответствующего разрешения медицинских органов.</w:t>
      </w:r>
    </w:p>
    <w:p w:rsidR="000D29B9" w:rsidRPr="00465A5F" w:rsidRDefault="000D29B9" w:rsidP="00A4765F">
      <w:pPr>
        <w:pStyle w:val="a3"/>
        <w:jc w:val="both"/>
        <w:rPr>
          <w:rFonts w:ascii="Times New Roman" w:hAnsi="Times New Roman" w:cs="Times New Roman"/>
          <w:sz w:val="22"/>
          <w:szCs w:val="22"/>
        </w:rPr>
      </w:pPr>
    </w:p>
    <w:p w:rsidR="000D29B9" w:rsidRPr="00465A5F" w:rsidRDefault="003B56B3" w:rsidP="00FF54F4">
      <w:pPr>
        <w:pStyle w:val="a3"/>
        <w:jc w:val="both"/>
        <w:outlineLvl w:val="0"/>
        <w:rPr>
          <w:rFonts w:ascii="Times New Roman" w:hAnsi="Times New Roman" w:cs="Times New Roman"/>
          <w:b/>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b/>
          <w:sz w:val="22"/>
          <w:szCs w:val="22"/>
        </w:rPr>
        <w:t>ГЛАВА 7. ГОСУДАРСТВО И ТОРГОВЛЯ</w:t>
      </w:r>
    </w:p>
    <w:p w:rsidR="000D29B9" w:rsidRPr="00465A5F" w:rsidRDefault="000D29B9" w:rsidP="00A4765F">
      <w:pPr>
        <w:pStyle w:val="a3"/>
        <w:jc w:val="both"/>
        <w:rPr>
          <w:rFonts w:ascii="Times New Roman" w:hAnsi="Times New Roman" w:cs="Times New Roman"/>
          <w:sz w:val="22"/>
          <w:szCs w:val="22"/>
        </w:rPr>
      </w:pPr>
    </w:p>
    <w:p w:rsidR="000D29B9" w:rsidRPr="00465A5F" w:rsidRDefault="003B56B3" w:rsidP="00FF54F4">
      <w:pPr>
        <w:pStyle w:val="a3"/>
        <w:jc w:val="both"/>
        <w:outlineLvl w:val="0"/>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b/>
          <w:sz w:val="22"/>
          <w:szCs w:val="22"/>
        </w:rPr>
        <w:t>Статья 33.</w:t>
      </w:r>
      <w:r w:rsidR="000D29B9" w:rsidRPr="00465A5F">
        <w:rPr>
          <w:rFonts w:ascii="Times New Roman" w:hAnsi="Times New Roman" w:cs="Times New Roman"/>
          <w:sz w:val="22"/>
          <w:szCs w:val="22"/>
        </w:rPr>
        <w:t xml:space="preserve"> Государственное регулирование торговли</w:t>
      </w:r>
    </w:p>
    <w:p w:rsidR="00654CEB" w:rsidRPr="00465A5F" w:rsidRDefault="00654CEB" w:rsidP="00FF54F4">
      <w:pPr>
        <w:pStyle w:val="a3"/>
        <w:jc w:val="both"/>
        <w:outlineLvl w:val="0"/>
        <w:rPr>
          <w:rFonts w:ascii="Times New Roman" w:hAnsi="Times New Roman" w:cs="Times New Roman"/>
          <w:sz w:val="22"/>
          <w:szCs w:val="22"/>
        </w:rPr>
      </w:pPr>
    </w:p>
    <w:p w:rsidR="00654CEB" w:rsidRPr="00465A5F" w:rsidRDefault="00654CEB" w:rsidP="00654CEB">
      <w:pPr>
        <w:pStyle w:val="a3"/>
        <w:jc w:val="both"/>
        <w:rPr>
          <w:rFonts w:ascii="Times New Roman" w:hAnsi="Times New Roman" w:cs="Times New Roman"/>
          <w:b/>
          <w:i/>
          <w:sz w:val="22"/>
          <w:szCs w:val="22"/>
        </w:rPr>
      </w:pPr>
      <w:r w:rsidRPr="00465A5F">
        <w:rPr>
          <w:rFonts w:ascii="Times New Roman" w:hAnsi="Times New Roman" w:cs="Times New Roman"/>
          <w:b/>
          <w:i/>
          <w:sz w:val="22"/>
          <w:szCs w:val="22"/>
        </w:rPr>
        <w:lastRenderedPageBreak/>
        <w:t xml:space="preserve">-- Абзац второй пункта 2 статьи 33 исключен (Закон № 152-ЗИД-III от 10 июля </w:t>
      </w:r>
      <w:r w:rsidRPr="00465A5F">
        <w:rPr>
          <w:rFonts w:ascii="Times New Roman" w:hAnsi="Times New Roman" w:cs="Times New Roman"/>
          <w:b/>
          <w:i/>
          <w:sz w:val="22"/>
          <w:szCs w:val="22"/>
        </w:rPr>
        <w:br/>
        <w:t>2002 г.);</w:t>
      </w:r>
    </w:p>
    <w:p w:rsidR="00B70166" w:rsidRPr="00465A5F" w:rsidRDefault="00B70166" w:rsidP="00B70166">
      <w:pPr>
        <w:pStyle w:val="a3"/>
        <w:jc w:val="both"/>
        <w:outlineLvl w:val="0"/>
        <w:rPr>
          <w:rFonts w:ascii="Times New Roman" w:hAnsi="Times New Roman" w:cs="Times New Roman"/>
          <w:b/>
          <w:i/>
          <w:sz w:val="22"/>
          <w:szCs w:val="22"/>
        </w:rPr>
      </w:pPr>
      <w:r w:rsidRPr="00465A5F">
        <w:rPr>
          <w:rFonts w:ascii="Times New Roman" w:hAnsi="Times New Roman" w:cs="Times New Roman"/>
          <w:b/>
          <w:i/>
          <w:sz w:val="22"/>
          <w:szCs w:val="22"/>
        </w:rPr>
        <w:t xml:space="preserve">-- Абзац второй пункта 2 статьи 33 </w:t>
      </w:r>
      <w:r w:rsidRPr="00465A5F">
        <w:rPr>
          <w:rFonts w:ascii="Times New Roman" w:hAnsi="Times New Roman" w:cs="Times New Roman"/>
          <w:b/>
          <w:i/>
          <w:color w:val="008000"/>
          <w:sz w:val="22"/>
          <w:szCs w:val="22"/>
        </w:rPr>
        <w:t>в новой редакции</w:t>
      </w:r>
      <w:r w:rsidRPr="00465A5F">
        <w:rPr>
          <w:rFonts w:ascii="Times New Roman" w:hAnsi="Times New Roman" w:cs="Times New Roman"/>
          <w:b/>
          <w:i/>
          <w:sz w:val="22"/>
          <w:szCs w:val="22"/>
        </w:rPr>
        <w:t xml:space="preserve"> (Закон № 175-ЗИ-III</w:t>
      </w:r>
      <w:r w:rsidRPr="00465A5F">
        <w:rPr>
          <w:rFonts w:ascii="Times New Roman" w:hAnsi="Times New Roman" w:cs="Times New Roman"/>
          <w:b/>
          <w:i/>
          <w:sz w:val="22"/>
          <w:szCs w:val="22"/>
        </w:rPr>
        <w:br/>
        <w:t xml:space="preserve"> от 1 августа </w:t>
      </w:r>
      <w:smartTag w:uri="urn:schemas-microsoft-com:office:smarttags" w:element="metricconverter">
        <w:smartTagPr>
          <w:attr w:name="ProductID" w:val="2002 г"/>
        </w:smartTagPr>
        <w:r w:rsidRPr="00465A5F">
          <w:rPr>
            <w:rFonts w:ascii="Times New Roman" w:hAnsi="Times New Roman" w:cs="Times New Roman"/>
            <w:b/>
            <w:i/>
            <w:sz w:val="22"/>
            <w:szCs w:val="22"/>
          </w:rPr>
          <w:t>2002 г</w:t>
        </w:r>
      </w:smartTag>
      <w:r w:rsidRPr="00465A5F">
        <w:rPr>
          <w:rFonts w:ascii="Times New Roman" w:hAnsi="Times New Roman" w:cs="Times New Roman"/>
          <w:b/>
          <w:i/>
          <w:sz w:val="22"/>
          <w:szCs w:val="22"/>
        </w:rPr>
        <w:t>.);</w:t>
      </w:r>
    </w:p>
    <w:p w:rsidR="00AB3E9C" w:rsidRPr="00465A5F" w:rsidRDefault="00AB3E9C" w:rsidP="00AB3E9C">
      <w:pPr>
        <w:pStyle w:val="a3"/>
        <w:jc w:val="both"/>
        <w:outlineLvl w:val="0"/>
        <w:rPr>
          <w:rFonts w:ascii="Times New Roman" w:hAnsi="Times New Roman" w:cs="Times New Roman"/>
          <w:b/>
          <w:i/>
          <w:sz w:val="22"/>
          <w:szCs w:val="22"/>
        </w:rPr>
      </w:pPr>
      <w:r w:rsidRPr="00465A5F">
        <w:rPr>
          <w:rFonts w:ascii="Times New Roman" w:hAnsi="Times New Roman" w:cs="Times New Roman"/>
          <w:b/>
          <w:i/>
          <w:sz w:val="22"/>
          <w:szCs w:val="22"/>
        </w:rPr>
        <w:t xml:space="preserve">-- Абзац второй пункта 2 статьи 33 </w:t>
      </w:r>
      <w:r w:rsidRPr="00465A5F">
        <w:rPr>
          <w:rFonts w:ascii="Times New Roman" w:hAnsi="Times New Roman" w:cs="Times New Roman"/>
          <w:b/>
          <w:i/>
          <w:sz w:val="22"/>
          <w:szCs w:val="22"/>
          <w:lang w:val="en-US"/>
        </w:rPr>
        <w:t>c</w:t>
      </w:r>
      <w:r w:rsidRPr="00465A5F">
        <w:rPr>
          <w:rFonts w:ascii="Times New Roman" w:hAnsi="Times New Roman" w:cs="Times New Roman"/>
          <w:b/>
          <w:i/>
          <w:sz w:val="22"/>
          <w:szCs w:val="22"/>
        </w:rPr>
        <w:t xml:space="preserve"> изменением (Закон №</w:t>
      </w:r>
      <w:r w:rsidR="00A85EB0" w:rsidRPr="00465A5F">
        <w:rPr>
          <w:rFonts w:ascii="Times New Roman" w:hAnsi="Times New Roman" w:cs="Times New Roman"/>
          <w:b/>
          <w:i/>
          <w:sz w:val="22"/>
          <w:szCs w:val="22"/>
        </w:rPr>
        <w:t xml:space="preserve"> </w:t>
      </w:r>
      <w:r w:rsidRPr="00465A5F">
        <w:rPr>
          <w:rFonts w:ascii="Times New Roman" w:hAnsi="Times New Roman" w:cs="Times New Roman"/>
          <w:b/>
          <w:i/>
          <w:sz w:val="22"/>
          <w:szCs w:val="22"/>
        </w:rPr>
        <w:t>356-ЗИД-III от 17 ноября 2003г.);</w:t>
      </w:r>
    </w:p>
    <w:p w:rsidR="00A85EB0" w:rsidRPr="00465A5F" w:rsidRDefault="00A85EB0" w:rsidP="00AB3E9C">
      <w:pPr>
        <w:pStyle w:val="a3"/>
        <w:jc w:val="both"/>
        <w:outlineLvl w:val="0"/>
        <w:rPr>
          <w:rFonts w:ascii="Times New Roman" w:hAnsi="Times New Roman" w:cs="Times New Roman"/>
          <w:b/>
          <w:i/>
          <w:sz w:val="22"/>
          <w:szCs w:val="22"/>
        </w:rPr>
      </w:pPr>
    </w:p>
    <w:p w:rsidR="00AB3E9C" w:rsidRPr="00465A5F" w:rsidRDefault="00A85EB0" w:rsidP="00B70166">
      <w:pPr>
        <w:pStyle w:val="a3"/>
        <w:jc w:val="both"/>
        <w:outlineLvl w:val="0"/>
        <w:rPr>
          <w:rFonts w:ascii="Times New Roman" w:hAnsi="Times New Roman" w:cs="Times New Roman"/>
          <w:b/>
          <w:i/>
          <w:sz w:val="22"/>
          <w:szCs w:val="22"/>
        </w:rPr>
      </w:pPr>
      <w:r w:rsidRPr="00465A5F">
        <w:rPr>
          <w:rFonts w:ascii="Times New Roman" w:hAnsi="Times New Roman" w:cs="Times New Roman"/>
          <w:b/>
          <w:i/>
          <w:sz w:val="22"/>
          <w:szCs w:val="22"/>
        </w:rPr>
        <w:t xml:space="preserve">-- Абзац третий пункта 2 статьи 33 </w:t>
      </w:r>
      <w:r w:rsidRPr="00465A5F">
        <w:rPr>
          <w:rFonts w:ascii="Times New Roman" w:hAnsi="Times New Roman" w:cs="Times New Roman"/>
          <w:b/>
          <w:i/>
          <w:sz w:val="22"/>
          <w:szCs w:val="22"/>
          <w:lang w:val="en-US"/>
        </w:rPr>
        <w:t>c</w:t>
      </w:r>
      <w:r w:rsidRPr="00465A5F">
        <w:rPr>
          <w:rFonts w:ascii="Times New Roman" w:hAnsi="Times New Roman" w:cs="Times New Roman"/>
          <w:b/>
          <w:i/>
          <w:sz w:val="22"/>
          <w:szCs w:val="22"/>
        </w:rPr>
        <w:t xml:space="preserve"> дополнением (Закон № 356-ЗИД-III </w:t>
      </w:r>
      <w:r w:rsidRPr="00465A5F">
        <w:rPr>
          <w:rFonts w:ascii="Times New Roman" w:hAnsi="Times New Roman" w:cs="Times New Roman"/>
          <w:b/>
          <w:i/>
          <w:sz w:val="22"/>
          <w:szCs w:val="22"/>
        </w:rPr>
        <w:br/>
        <w:t>от 17 ноября 2003г.);</w:t>
      </w:r>
    </w:p>
    <w:p w:rsidR="00A85EB0" w:rsidRPr="00465A5F" w:rsidRDefault="00A85EB0" w:rsidP="00B70166">
      <w:pPr>
        <w:pStyle w:val="a3"/>
        <w:jc w:val="both"/>
        <w:outlineLvl w:val="0"/>
        <w:rPr>
          <w:rFonts w:ascii="Times New Roman" w:hAnsi="Times New Roman" w:cs="Times New Roman"/>
          <w:b/>
          <w:i/>
          <w:sz w:val="22"/>
          <w:szCs w:val="22"/>
        </w:rPr>
      </w:pPr>
    </w:p>
    <w:p w:rsidR="00AD5B88" w:rsidRPr="00465A5F" w:rsidRDefault="00AD5B88" w:rsidP="00AD5B88">
      <w:pPr>
        <w:pStyle w:val="a3"/>
        <w:jc w:val="both"/>
        <w:outlineLvl w:val="0"/>
        <w:rPr>
          <w:rFonts w:ascii="Times New Roman" w:hAnsi="Times New Roman" w:cs="Times New Roman"/>
          <w:b/>
          <w:i/>
          <w:sz w:val="22"/>
          <w:szCs w:val="22"/>
        </w:rPr>
      </w:pPr>
      <w:r w:rsidRPr="00465A5F">
        <w:rPr>
          <w:rFonts w:ascii="Times New Roman" w:hAnsi="Times New Roman" w:cs="Times New Roman"/>
          <w:b/>
          <w:i/>
          <w:sz w:val="22"/>
          <w:szCs w:val="22"/>
        </w:rPr>
        <w:t xml:space="preserve">-- Абзац пятый пункта 2 статьи 33 </w:t>
      </w:r>
      <w:r w:rsidRPr="00465A5F">
        <w:rPr>
          <w:rFonts w:ascii="Times New Roman" w:hAnsi="Times New Roman" w:cs="Times New Roman"/>
          <w:b/>
          <w:i/>
          <w:color w:val="008000"/>
          <w:sz w:val="22"/>
          <w:szCs w:val="22"/>
        </w:rPr>
        <w:t>в новой редакции</w:t>
      </w:r>
      <w:r w:rsidRPr="00465A5F">
        <w:rPr>
          <w:rFonts w:ascii="Times New Roman" w:hAnsi="Times New Roman" w:cs="Times New Roman"/>
          <w:b/>
          <w:i/>
          <w:sz w:val="22"/>
          <w:szCs w:val="22"/>
        </w:rPr>
        <w:t xml:space="preserve"> (Закон № 175-ЗИ-III</w:t>
      </w:r>
      <w:r w:rsidRPr="00465A5F">
        <w:rPr>
          <w:rFonts w:ascii="Times New Roman" w:hAnsi="Times New Roman" w:cs="Times New Roman"/>
          <w:b/>
          <w:i/>
          <w:sz w:val="22"/>
          <w:szCs w:val="22"/>
        </w:rPr>
        <w:br/>
        <w:t xml:space="preserve"> от 1 августа </w:t>
      </w:r>
      <w:smartTag w:uri="urn:schemas-microsoft-com:office:smarttags" w:element="metricconverter">
        <w:smartTagPr>
          <w:attr w:name="ProductID" w:val="2002 г"/>
        </w:smartTagPr>
        <w:r w:rsidRPr="00465A5F">
          <w:rPr>
            <w:rFonts w:ascii="Times New Roman" w:hAnsi="Times New Roman" w:cs="Times New Roman"/>
            <w:b/>
            <w:i/>
            <w:sz w:val="22"/>
            <w:szCs w:val="22"/>
          </w:rPr>
          <w:t>2002 г</w:t>
        </w:r>
      </w:smartTag>
      <w:r w:rsidRPr="00465A5F">
        <w:rPr>
          <w:rFonts w:ascii="Times New Roman" w:hAnsi="Times New Roman" w:cs="Times New Roman"/>
          <w:b/>
          <w:i/>
          <w:sz w:val="22"/>
          <w:szCs w:val="22"/>
        </w:rPr>
        <w:t>.);</w:t>
      </w:r>
    </w:p>
    <w:p w:rsidR="00AB3E9C" w:rsidRPr="00465A5F" w:rsidRDefault="00AB3E9C" w:rsidP="00AD5B88">
      <w:pPr>
        <w:pStyle w:val="a3"/>
        <w:jc w:val="both"/>
        <w:outlineLvl w:val="0"/>
        <w:rPr>
          <w:rFonts w:ascii="Times New Roman" w:hAnsi="Times New Roman" w:cs="Times New Roman"/>
          <w:b/>
          <w:i/>
          <w:sz w:val="22"/>
          <w:szCs w:val="22"/>
        </w:rPr>
      </w:pPr>
    </w:p>
    <w:p w:rsidR="00C76185" w:rsidRPr="00465A5F" w:rsidRDefault="00C76185" w:rsidP="00C76185">
      <w:pPr>
        <w:pStyle w:val="a3"/>
        <w:jc w:val="both"/>
        <w:outlineLvl w:val="0"/>
        <w:rPr>
          <w:rFonts w:ascii="Times New Roman" w:hAnsi="Times New Roman" w:cs="Times New Roman"/>
          <w:b/>
          <w:i/>
          <w:sz w:val="22"/>
          <w:szCs w:val="22"/>
        </w:rPr>
      </w:pPr>
      <w:r w:rsidRPr="00465A5F">
        <w:rPr>
          <w:rFonts w:ascii="Times New Roman" w:hAnsi="Times New Roman" w:cs="Times New Roman"/>
          <w:b/>
          <w:i/>
          <w:sz w:val="22"/>
          <w:szCs w:val="22"/>
        </w:rPr>
        <w:t>-- Абзац десятый пункта 2 статьи 33 исключен (Закон № 175-ЗИ-III</w:t>
      </w:r>
      <w:r w:rsidRPr="00465A5F">
        <w:rPr>
          <w:rFonts w:ascii="Times New Roman" w:hAnsi="Times New Roman" w:cs="Times New Roman"/>
          <w:b/>
          <w:i/>
          <w:sz w:val="22"/>
          <w:szCs w:val="22"/>
        </w:rPr>
        <w:br/>
        <w:t xml:space="preserve"> от 1 августа </w:t>
      </w:r>
      <w:smartTag w:uri="urn:schemas-microsoft-com:office:smarttags" w:element="metricconverter">
        <w:smartTagPr>
          <w:attr w:name="ProductID" w:val="2002 г"/>
        </w:smartTagPr>
        <w:r w:rsidRPr="00465A5F">
          <w:rPr>
            <w:rFonts w:ascii="Times New Roman" w:hAnsi="Times New Roman" w:cs="Times New Roman"/>
            <w:b/>
            <w:i/>
            <w:sz w:val="22"/>
            <w:szCs w:val="22"/>
          </w:rPr>
          <w:t>2002 г</w:t>
        </w:r>
      </w:smartTag>
      <w:r w:rsidRPr="00465A5F">
        <w:rPr>
          <w:rFonts w:ascii="Times New Roman" w:hAnsi="Times New Roman" w:cs="Times New Roman"/>
          <w:b/>
          <w:i/>
          <w:sz w:val="22"/>
          <w:szCs w:val="22"/>
        </w:rPr>
        <w:t>.);</w:t>
      </w:r>
    </w:p>
    <w:p w:rsidR="005A2CAE" w:rsidRPr="00465A5F" w:rsidRDefault="005A2CAE" w:rsidP="00C76185">
      <w:pPr>
        <w:pStyle w:val="a3"/>
        <w:jc w:val="both"/>
        <w:outlineLvl w:val="0"/>
        <w:rPr>
          <w:rFonts w:ascii="Times New Roman" w:hAnsi="Times New Roman" w:cs="Times New Roman"/>
          <w:b/>
          <w:i/>
          <w:sz w:val="22"/>
          <w:szCs w:val="22"/>
        </w:rPr>
      </w:pPr>
    </w:p>
    <w:p w:rsidR="005A2CAE" w:rsidRPr="00465A5F" w:rsidRDefault="005A2CAE" w:rsidP="005A2CAE">
      <w:pPr>
        <w:pStyle w:val="a3"/>
        <w:jc w:val="both"/>
        <w:outlineLvl w:val="0"/>
        <w:rPr>
          <w:rFonts w:ascii="Times New Roman" w:hAnsi="Times New Roman" w:cs="Times New Roman"/>
          <w:b/>
          <w:i/>
          <w:sz w:val="22"/>
          <w:szCs w:val="22"/>
        </w:rPr>
      </w:pPr>
      <w:r w:rsidRPr="00465A5F">
        <w:rPr>
          <w:rFonts w:ascii="Times New Roman" w:hAnsi="Times New Roman" w:cs="Times New Roman"/>
          <w:b/>
          <w:i/>
          <w:sz w:val="22"/>
          <w:szCs w:val="22"/>
        </w:rPr>
        <w:t xml:space="preserve">-- Пункт 3 статьи 33 </w:t>
      </w:r>
      <w:r w:rsidRPr="00465A5F">
        <w:rPr>
          <w:rFonts w:ascii="Times New Roman" w:hAnsi="Times New Roman" w:cs="Times New Roman"/>
          <w:b/>
          <w:i/>
          <w:color w:val="008000"/>
          <w:sz w:val="22"/>
          <w:szCs w:val="22"/>
        </w:rPr>
        <w:t>в новой редакции</w:t>
      </w:r>
      <w:r w:rsidRPr="00465A5F">
        <w:rPr>
          <w:rFonts w:ascii="Times New Roman" w:hAnsi="Times New Roman" w:cs="Times New Roman"/>
          <w:b/>
          <w:i/>
          <w:sz w:val="22"/>
          <w:szCs w:val="22"/>
        </w:rPr>
        <w:t xml:space="preserve"> (Закон № 175-ЗИ-III от 1 августа </w:t>
      </w:r>
      <w:smartTag w:uri="urn:schemas-microsoft-com:office:smarttags" w:element="metricconverter">
        <w:smartTagPr>
          <w:attr w:name="ProductID" w:val="2002 г"/>
        </w:smartTagPr>
        <w:r w:rsidRPr="00465A5F">
          <w:rPr>
            <w:rFonts w:ascii="Times New Roman" w:hAnsi="Times New Roman" w:cs="Times New Roman"/>
            <w:b/>
            <w:i/>
            <w:sz w:val="22"/>
            <w:szCs w:val="22"/>
          </w:rPr>
          <w:t>2002 г</w:t>
        </w:r>
      </w:smartTag>
      <w:r w:rsidRPr="00465A5F">
        <w:rPr>
          <w:rFonts w:ascii="Times New Roman" w:hAnsi="Times New Roman" w:cs="Times New Roman"/>
          <w:b/>
          <w:i/>
          <w:sz w:val="22"/>
          <w:szCs w:val="22"/>
        </w:rPr>
        <w:t>.);</w:t>
      </w:r>
    </w:p>
    <w:p w:rsidR="00AB261B" w:rsidRPr="00465A5F" w:rsidRDefault="00AB261B" w:rsidP="00AB261B">
      <w:pPr>
        <w:jc w:val="both"/>
        <w:rPr>
          <w:b/>
          <w:i/>
          <w:sz w:val="22"/>
          <w:szCs w:val="22"/>
        </w:rPr>
      </w:pPr>
      <w:r w:rsidRPr="00465A5F">
        <w:rPr>
          <w:b/>
          <w:i/>
          <w:sz w:val="22"/>
          <w:szCs w:val="22"/>
        </w:rPr>
        <w:t xml:space="preserve">-- Пункт 3 статьи 33 </w:t>
      </w:r>
      <w:r w:rsidRPr="00465A5F">
        <w:rPr>
          <w:b/>
          <w:i/>
          <w:color w:val="008000"/>
          <w:sz w:val="22"/>
          <w:szCs w:val="22"/>
        </w:rPr>
        <w:t>в новой редакции</w:t>
      </w:r>
      <w:r w:rsidRPr="00465A5F">
        <w:rPr>
          <w:b/>
          <w:i/>
          <w:sz w:val="22"/>
          <w:szCs w:val="22"/>
        </w:rPr>
        <w:t xml:space="preserve"> (Закон № 87-ЗИ-</w:t>
      </w:r>
      <w:r w:rsidRPr="00465A5F">
        <w:rPr>
          <w:b/>
          <w:i/>
          <w:sz w:val="22"/>
          <w:szCs w:val="22"/>
          <w:lang w:val="en-US"/>
        </w:rPr>
        <w:t>V</w:t>
      </w:r>
      <w:r w:rsidRPr="00465A5F">
        <w:rPr>
          <w:b/>
          <w:i/>
          <w:sz w:val="22"/>
          <w:szCs w:val="22"/>
        </w:rPr>
        <w:t xml:space="preserve"> от </w:t>
      </w:r>
      <w:r w:rsidRPr="00465A5F">
        <w:rPr>
          <w:b/>
          <w:i/>
          <w:caps/>
          <w:sz w:val="22"/>
          <w:szCs w:val="22"/>
        </w:rPr>
        <w:t xml:space="preserve">8 </w:t>
      </w:r>
      <w:r w:rsidRPr="00465A5F">
        <w:rPr>
          <w:b/>
          <w:i/>
          <w:sz w:val="22"/>
          <w:szCs w:val="22"/>
        </w:rPr>
        <w:t xml:space="preserve">апреля </w:t>
      </w:r>
      <w:r w:rsidRPr="00465A5F">
        <w:rPr>
          <w:b/>
          <w:i/>
          <w:caps/>
          <w:sz w:val="22"/>
          <w:szCs w:val="22"/>
        </w:rPr>
        <w:t xml:space="preserve">2013 </w:t>
      </w:r>
      <w:r w:rsidRPr="00465A5F">
        <w:rPr>
          <w:b/>
          <w:i/>
          <w:sz w:val="22"/>
          <w:szCs w:val="22"/>
        </w:rPr>
        <w:t>года);</w:t>
      </w:r>
    </w:p>
    <w:p w:rsidR="000D29B9" w:rsidRPr="00465A5F" w:rsidRDefault="000D29B9" w:rsidP="00A4765F">
      <w:pPr>
        <w:pStyle w:val="a3"/>
        <w:jc w:val="both"/>
        <w:rPr>
          <w:rFonts w:ascii="Times New Roman" w:hAnsi="Times New Roman" w:cs="Times New Roman"/>
          <w:sz w:val="22"/>
          <w:szCs w:val="22"/>
        </w:rPr>
      </w:pPr>
    </w:p>
    <w:p w:rsidR="000D29B9" w:rsidRPr="00465A5F" w:rsidRDefault="003B56B3"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1.</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Торговые</w:t>
      </w:r>
      <w:r w:rsidR="00A4765F" w:rsidRPr="00465A5F">
        <w:rPr>
          <w:rFonts w:ascii="Times New Roman" w:hAnsi="Times New Roman" w:cs="Times New Roman"/>
          <w:sz w:val="22"/>
          <w:szCs w:val="22"/>
        </w:rPr>
        <w:t xml:space="preserve"> </w:t>
      </w:r>
      <w:r w:rsidR="00EE1FF3" w:rsidRPr="00465A5F">
        <w:rPr>
          <w:rFonts w:ascii="Times New Roman" w:hAnsi="Times New Roman" w:cs="Times New Roman"/>
          <w:sz w:val="22"/>
          <w:szCs w:val="22"/>
        </w:rPr>
        <w:t>организации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являются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самостоятельными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субъектами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деятельности,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государственные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органы</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имеют</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право</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вмешиваться в нее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пределах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своей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компетенции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соответствии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действующим законодательством.</w:t>
      </w:r>
    </w:p>
    <w:p w:rsidR="000D29B9" w:rsidRPr="00465A5F" w:rsidRDefault="003B56B3"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2. Государство регулирует торговую деятельность следующим образом:</w:t>
      </w:r>
    </w:p>
    <w:p w:rsidR="000D29B9" w:rsidRPr="00465A5F" w:rsidRDefault="003B56B3"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 ограничивает экспорт и импорт товаров, работ и услуг 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пределах</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 случаях, оговоренных законом;</w:t>
      </w:r>
    </w:p>
    <w:p w:rsidR="000D29B9" w:rsidRPr="00465A5F" w:rsidRDefault="003B56B3"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 ограничивает и запрещает торговую</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деятельность</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путем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принятия</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соответствующих законов;</w:t>
      </w:r>
    </w:p>
    <w:p w:rsidR="000D29B9" w:rsidRPr="00465A5F" w:rsidRDefault="003B56B3"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 определяет пределы цен на товары, работы</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услуги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случаях,</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когда их перечень установлен законом.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этом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товары,</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работы,</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услуги, не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включенные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перечень,</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устанавливающий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пределы</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цен</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тарифов на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них,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определенный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законом,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ограничение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размера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цен</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Pr="00465A5F">
        <w:rPr>
          <w:rFonts w:ascii="Times New Roman" w:hAnsi="Times New Roman" w:cs="Times New Roman"/>
          <w:sz w:val="22"/>
          <w:szCs w:val="22"/>
        </w:rPr>
        <w:t xml:space="preserve"> </w:t>
      </w:r>
      <w:r w:rsidR="00EE1FF3" w:rsidRPr="00465A5F">
        <w:rPr>
          <w:rFonts w:ascii="Times New Roman" w:hAnsi="Times New Roman" w:cs="Times New Roman"/>
          <w:sz w:val="22"/>
          <w:szCs w:val="22"/>
        </w:rPr>
        <w:t>тарифов не производится;</w:t>
      </w:r>
    </w:p>
    <w:p w:rsidR="000D29B9" w:rsidRPr="00465A5F" w:rsidRDefault="00EE1FF3"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 изменяет, уточняет и устанавливает</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правила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торговли,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также</w:t>
      </w:r>
      <w:r w:rsidR="003B56B3"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санитарно-гигиенические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противопожарные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нормы</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правила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при</w:t>
      </w:r>
      <w:r w:rsidR="003B56B3"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реализации товаров;</w:t>
      </w:r>
    </w:p>
    <w:p w:rsidR="000D29B9" w:rsidRPr="00465A5F" w:rsidRDefault="003B56B3"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предоставляет</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конкурсной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основе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торговым</w:t>
      </w:r>
      <w:r w:rsidR="00A4765F" w:rsidRPr="00465A5F">
        <w:rPr>
          <w:rFonts w:ascii="Times New Roman" w:hAnsi="Times New Roman" w:cs="Times New Roman"/>
          <w:sz w:val="22"/>
          <w:szCs w:val="22"/>
        </w:rPr>
        <w:t xml:space="preserve"> </w:t>
      </w:r>
      <w:r w:rsidR="00EE1FF3" w:rsidRPr="00465A5F">
        <w:rPr>
          <w:rFonts w:ascii="Times New Roman" w:hAnsi="Times New Roman" w:cs="Times New Roman"/>
          <w:sz w:val="22"/>
          <w:szCs w:val="22"/>
        </w:rPr>
        <w:t>организациям</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земельные участки под</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строительство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соответствии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генеральными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планами застройки городов и других населенных пунктов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определением</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специализации этих предприятий;</w:t>
      </w:r>
    </w:p>
    <w:p w:rsidR="000D29B9" w:rsidRPr="00465A5F" w:rsidRDefault="003B56B3"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предоставляет</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конкурсной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основе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торговым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предприятиям</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помещения в аренду;</w:t>
      </w:r>
    </w:p>
    <w:p w:rsidR="000D29B9" w:rsidRPr="00465A5F" w:rsidRDefault="003B56B3"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 xml:space="preserve">- обязывает торговые </w:t>
      </w:r>
      <w:r w:rsidR="00EE1FF3" w:rsidRPr="00465A5F">
        <w:rPr>
          <w:rFonts w:ascii="Times New Roman" w:hAnsi="Times New Roman" w:cs="Times New Roman"/>
          <w:sz w:val="22"/>
          <w:szCs w:val="22"/>
        </w:rPr>
        <w:t>организации</w:t>
      </w:r>
      <w:r w:rsidR="000D29B9" w:rsidRPr="00465A5F">
        <w:rPr>
          <w:rFonts w:ascii="Times New Roman" w:hAnsi="Times New Roman" w:cs="Times New Roman"/>
          <w:sz w:val="22"/>
          <w:szCs w:val="22"/>
        </w:rPr>
        <w:t>, независимо от форм собственности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организационно-правовой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формы,</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предоставлять</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экономико-статистическую</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информацию</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своей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деятельности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уполномоченным на это государственным органам;</w:t>
      </w:r>
    </w:p>
    <w:p w:rsidR="000D29B9" w:rsidRPr="00465A5F" w:rsidRDefault="003B56B3"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привлекает</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торговые</w:t>
      </w:r>
      <w:r w:rsidR="00A4765F" w:rsidRPr="00465A5F">
        <w:rPr>
          <w:rFonts w:ascii="Times New Roman" w:hAnsi="Times New Roman" w:cs="Times New Roman"/>
          <w:sz w:val="22"/>
          <w:szCs w:val="22"/>
        </w:rPr>
        <w:t xml:space="preserve"> </w:t>
      </w:r>
      <w:r w:rsidR="00EE1FF3" w:rsidRPr="00465A5F">
        <w:rPr>
          <w:rFonts w:ascii="Times New Roman" w:hAnsi="Times New Roman" w:cs="Times New Roman"/>
          <w:sz w:val="22"/>
          <w:szCs w:val="22"/>
        </w:rPr>
        <w:t>организации</w:t>
      </w:r>
      <w:r w:rsidR="000D29B9" w:rsidRPr="00465A5F">
        <w:rPr>
          <w:rFonts w:ascii="Times New Roman" w:hAnsi="Times New Roman" w:cs="Times New Roman"/>
          <w:sz w:val="22"/>
          <w:szCs w:val="22"/>
        </w:rPr>
        <w:t>,</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независимо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от</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форм</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собственности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организационно-правовой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формы,</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к</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реализации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государственных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целевых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программ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обеспечением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соответствующего</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финансирования;</w:t>
      </w:r>
    </w:p>
    <w:p w:rsidR="000D29B9" w:rsidRPr="00465A5F" w:rsidRDefault="003B56B3"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3.</w:t>
      </w:r>
      <w:r w:rsidR="00CC25F1" w:rsidRPr="00465A5F">
        <w:rPr>
          <w:rFonts w:ascii="Times New Roman" w:hAnsi="Times New Roman" w:cs="Times New Roman"/>
          <w:sz w:val="22"/>
          <w:szCs w:val="22"/>
        </w:rPr>
        <w:t xml:space="preserve"> Государственное регулирование торговли и потребительского рынка осуществляют уполномоченные Правительством исполнительные органы государственной власти и управления в пределах своей компетенции</w:t>
      </w:r>
      <w:r w:rsidR="000D29B9" w:rsidRPr="00465A5F">
        <w:rPr>
          <w:rFonts w:ascii="Times New Roman" w:hAnsi="Times New Roman" w:cs="Times New Roman"/>
          <w:sz w:val="22"/>
          <w:szCs w:val="22"/>
        </w:rPr>
        <w:t>.</w:t>
      </w:r>
    </w:p>
    <w:p w:rsidR="000D29B9" w:rsidRPr="00465A5F" w:rsidRDefault="003B56B3"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4. В случае издания органами местной власти нормативных актов,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не</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соответствующих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компетенции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либо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нарушением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требований</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законодательства, субъекты торговой деятельности вправе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обратиться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соответствующие инстанции с заявлением о полной или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частичной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отмене</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таких актов.</w:t>
      </w:r>
    </w:p>
    <w:p w:rsidR="000D29B9" w:rsidRPr="00465A5F" w:rsidRDefault="003B56B3"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5. Ущерб, причиненный субъектам торговой деятельности в результате</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решений и указаний государственных органов, либо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должностных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лиц,</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результате незаконных действий,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подлежит</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возмещению</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этими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органами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либо должностными лицами в установленном законодательством порядке.</w:t>
      </w:r>
    </w:p>
    <w:p w:rsidR="000D29B9" w:rsidRPr="00465A5F" w:rsidRDefault="000D29B9" w:rsidP="00A4765F">
      <w:pPr>
        <w:pStyle w:val="a3"/>
        <w:jc w:val="both"/>
        <w:rPr>
          <w:rFonts w:ascii="Times New Roman" w:hAnsi="Times New Roman" w:cs="Times New Roman"/>
          <w:sz w:val="22"/>
          <w:szCs w:val="22"/>
        </w:rPr>
      </w:pPr>
    </w:p>
    <w:p w:rsidR="000D29B9" w:rsidRPr="00465A5F" w:rsidRDefault="003B56B3" w:rsidP="00FF54F4">
      <w:pPr>
        <w:pStyle w:val="a3"/>
        <w:jc w:val="both"/>
        <w:outlineLvl w:val="0"/>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b/>
          <w:sz w:val="22"/>
          <w:szCs w:val="22"/>
        </w:rPr>
        <w:t>Статья 34.</w:t>
      </w:r>
      <w:r w:rsidR="000D29B9" w:rsidRPr="00465A5F">
        <w:rPr>
          <w:rFonts w:ascii="Times New Roman" w:hAnsi="Times New Roman" w:cs="Times New Roman"/>
          <w:sz w:val="22"/>
          <w:szCs w:val="22"/>
        </w:rPr>
        <w:t xml:space="preserve"> Компетенция органов государственного регулирования</w:t>
      </w:r>
    </w:p>
    <w:p w:rsidR="000D29B9" w:rsidRPr="00465A5F" w:rsidRDefault="003B56B3"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Pr="00465A5F">
        <w:rPr>
          <w:rFonts w:ascii="Times New Roman" w:hAnsi="Times New Roman" w:cs="Times New Roman"/>
          <w:sz w:val="22"/>
          <w:szCs w:val="22"/>
        </w:rPr>
        <w:tab/>
      </w:r>
      <w:r w:rsidRPr="00465A5F">
        <w:rPr>
          <w:rFonts w:ascii="Times New Roman" w:hAnsi="Times New Roman" w:cs="Times New Roman"/>
          <w:sz w:val="22"/>
          <w:szCs w:val="22"/>
        </w:rPr>
        <w:tab/>
      </w:r>
      <w:r w:rsidR="000E207D" w:rsidRPr="00465A5F">
        <w:rPr>
          <w:rFonts w:ascii="Times New Roman" w:hAnsi="Times New Roman" w:cs="Times New Roman"/>
          <w:sz w:val="22"/>
          <w:szCs w:val="22"/>
        </w:rPr>
        <w:t>т</w:t>
      </w:r>
      <w:r w:rsidR="000D29B9" w:rsidRPr="00465A5F">
        <w:rPr>
          <w:rFonts w:ascii="Times New Roman" w:hAnsi="Times New Roman" w:cs="Times New Roman"/>
          <w:sz w:val="22"/>
          <w:szCs w:val="22"/>
        </w:rPr>
        <w:t>орговли</w:t>
      </w:r>
    </w:p>
    <w:p w:rsidR="00D14106" w:rsidRPr="00465A5F" w:rsidRDefault="00D14106" w:rsidP="00A4765F">
      <w:pPr>
        <w:pStyle w:val="a3"/>
        <w:jc w:val="both"/>
        <w:rPr>
          <w:rFonts w:ascii="Times New Roman" w:hAnsi="Times New Roman" w:cs="Times New Roman"/>
          <w:sz w:val="22"/>
          <w:szCs w:val="22"/>
        </w:rPr>
      </w:pPr>
    </w:p>
    <w:p w:rsidR="00D14106" w:rsidRPr="00465A5F" w:rsidRDefault="00D14106" w:rsidP="00D14106">
      <w:pPr>
        <w:pStyle w:val="a3"/>
        <w:jc w:val="both"/>
        <w:rPr>
          <w:rFonts w:ascii="Times New Roman" w:hAnsi="Times New Roman" w:cs="Times New Roman"/>
          <w:b/>
          <w:i/>
          <w:sz w:val="22"/>
          <w:szCs w:val="22"/>
        </w:rPr>
      </w:pPr>
      <w:r w:rsidRPr="00465A5F">
        <w:rPr>
          <w:rFonts w:ascii="Times New Roman" w:hAnsi="Times New Roman" w:cs="Times New Roman"/>
          <w:b/>
          <w:i/>
          <w:sz w:val="22"/>
          <w:szCs w:val="22"/>
        </w:rPr>
        <w:lastRenderedPageBreak/>
        <w:t xml:space="preserve">-- Абзац десятый пункта 1 статьи 34 с изменением (Закон № 152-ЗИД-III от 10 июля </w:t>
      </w:r>
      <w:r w:rsidRPr="00465A5F">
        <w:rPr>
          <w:rFonts w:ascii="Times New Roman" w:hAnsi="Times New Roman" w:cs="Times New Roman"/>
          <w:b/>
          <w:i/>
          <w:sz w:val="22"/>
          <w:szCs w:val="22"/>
        </w:rPr>
        <w:br/>
        <w:t>2002 г.);</w:t>
      </w:r>
    </w:p>
    <w:p w:rsidR="00FB6BC6" w:rsidRPr="00465A5F" w:rsidRDefault="00FB6BC6" w:rsidP="00D14106">
      <w:pPr>
        <w:pStyle w:val="a3"/>
        <w:jc w:val="both"/>
        <w:rPr>
          <w:rFonts w:ascii="Times New Roman" w:hAnsi="Times New Roman" w:cs="Times New Roman"/>
          <w:b/>
          <w:i/>
          <w:sz w:val="22"/>
          <w:szCs w:val="22"/>
        </w:rPr>
      </w:pPr>
    </w:p>
    <w:p w:rsidR="00FB6BC6" w:rsidRPr="00465A5F" w:rsidRDefault="00FB6BC6" w:rsidP="00FB6BC6">
      <w:pPr>
        <w:pStyle w:val="a3"/>
        <w:jc w:val="both"/>
        <w:outlineLvl w:val="0"/>
        <w:rPr>
          <w:rFonts w:ascii="Times New Roman" w:hAnsi="Times New Roman" w:cs="Times New Roman"/>
          <w:b/>
          <w:i/>
          <w:sz w:val="22"/>
          <w:szCs w:val="22"/>
        </w:rPr>
      </w:pPr>
      <w:r w:rsidRPr="00465A5F">
        <w:rPr>
          <w:rFonts w:ascii="Times New Roman" w:hAnsi="Times New Roman" w:cs="Times New Roman"/>
          <w:b/>
          <w:i/>
          <w:sz w:val="22"/>
          <w:szCs w:val="22"/>
        </w:rPr>
        <w:t xml:space="preserve">-- Абзац одиннадцатый пункта 1 статьи 34  </w:t>
      </w:r>
      <w:r w:rsidRPr="00465A5F">
        <w:rPr>
          <w:rFonts w:ascii="Times New Roman" w:hAnsi="Times New Roman" w:cs="Times New Roman"/>
          <w:b/>
          <w:i/>
          <w:color w:val="008000"/>
          <w:sz w:val="22"/>
          <w:szCs w:val="22"/>
        </w:rPr>
        <w:t>в новой редакции</w:t>
      </w:r>
      <w:r w:rsidRPr="00465A5F">
        <w:rPr>
          <w:rFonts w:ascii="Times New Roman" w:hAnsi="Times New Roman" w:cs="Times New Roman"/>
          <w:b/>
          <w:i/>
          <w:sz w:val="22"/>
          <w:szCs w:val="22"/>
        </w:rPr>
        <w:t xml:space="preserve"> (Закон № 175-ЗИ-III</w:t>
      </w:r>
      <w:r w:rsidRPr="00465A5F">
        <w:rPr>
          <w:rFonts w:ascii="Times New Roman" w:hAnsi="Times New Roman" w:cs="Times New Roman"/>
          <w:b/>
          <w:i/>
          <w:sz w:val="22"/>
          <w:szCs w:val="22"/>
        </w:rPr>
        <w:br/>
        <w:t xml:space="preserve"> от 1 августа </w:t>
      </w:r>
      <w:smartTag w:uri="urn:schemas-microsoft-com:office:smarttags" w:element="metricconverter">
        <w:smartTagPr>
          <w:attr w:name="ProductID" w:val="2002 г"/>
        </w:smartTagPr>
        <w:r w:rsidRPr="00465A5F">
          <w:rPr>
            <w:rFonts w:ascii="Times New Roman" w:hAnsi="Times New Roman" w:cs="Times New Roman"/>
            <w:b/>
            <w:i/>
            <w:sz w:val="22"/>
            <w:szCs w:val="22"/>
          </w:rPr>
          <w:t>2002 г</w:t>
        </w:r>
      </w:smartTag>
      <w:r w:rsidRPr="00465A5F">
        <w:rPr>
          <w:rFonts w:ascii="Times New Roman" w:hAnsi="Times New Roman" w:cs="Times New Roman"/>
          <w:b/>
          <w:i/>
          <w:sz w:val="22"/>
          <w:szCs w:val="22"/>
        </w:rPr>
        <w:t>.);</w:t>
      </w:r>
    </w:p>
    <w:p w:rsidR="00903400" w:rsidRPr="00465A5F" w:rsidRDefault="00903400" w:rsidP="00903400">
      <w:pPr>
        <w:jc w:val="both"/>
        <w:rPr>
          <w:b/>
          <w:i/>
          <w:sz w:val="22"/>
          <w:szCs w:val="22"/>
        </w:rPr>
      </w:pPr>
      <w:r w:rsidRPr="00465A5F">
        <w:rPr>
          <w:b/>
          <w:i/>
          <w:sz w:val="22"/>
          <w:szCs w:val="22"/>
        </w:rPr>
        <w:t>-- Пункт 1 статьи 34 с изменением (Закон № 87-ЗИ-</w:t>
      </w:r>
      <w:r w:rsidRPr="00465A5F">
        <w:rPr>
          <w:b/>
          <w:i/>
          <w:sz w:val="22"/>
          <w:szCs w:val="22"/>
          <w:lang w:val="en-US"/>
        </w:rPr>
        <w:t>V</w:t>
      </w:r>
      <w:r w:rsidRPr="00465A5F">
        <w:rPr>
          <w:b/>
          <w:i/>
          <w:sz w:val="22"/>
          <w:szCs w:val="22"/>
        </w:rPr>
        <w:t xml:space="preserve"> от </w:t>
      </w:r>
      <w:r w:rsidRPr="00465A5F">
        <w:rPr>
          <w:b/>
          <w:i/>
          <w:caps/>
          <w:sz w:val="22"/>
          <w:szCs w:val="22"/>
        </w:rPr>
        <w:t xml:space="preserve">8 </w:t>
      </w:r>
      <w:r w:rsidRPr="00465A5F">
        <w:rPr>
          <w:b/>
          <w:i/>
          <w:sz w:val="22"/>
          <w:szCs w:val="22"/>
        </w:rPr>
        <w:t xml:space="preserve">апреля </w:t>
      </w:r>
      <w:r w:rsidRPr="00465A5F">
        <w:rPr>
          <w:b/>
          <w:i/>
          <w:caps/>
          <w:sz w:val="22"/>
          <w:szCs w:val="22"/>
        </w:rPr>
        <w:t xml:space="preserve">2013 </w:t>
      </w:r>
      <w:r w:rsidRPr="00465A5F">
        <w:rPr>
          <w:b/>
          <w:i/>
          <w:sz w:val="22"/>
          <w:szCs w:val="22"/>
        </w:rPr>
        <w:t>года);</w:t>
      </w:r>
    </w:p>
    <w:p w:rsidR="000D29B9" w:rsidRPr="00465A5F" w:rsidRDefault="000D29B9" w:rsidP="00A4765F">
      <w:pPr>
        <w:pStyle w:val="a3"/>
        <w:jc w:val="both"/>
        <w:rPr>
          <w:rFonts w:ascii="Times New Roman" w:hAnsi="Times New Roman" w:cs="Times New Roman"/>
          <w:sz w:val="22"/>
          <w:szCs w:val="22"/>
        </w:rPr>
      </w:pPr>
    </w:p>
    <w:p w:rsidR="000D29B9" w:rsidRPr="00465A5F" w:rsidRDefault="003B56B3" w:rsidP="00FF54F4">
      <w:pPr>
        <w:pStyle w:val="a3"/>
        <w:jc w:val="both"/>
        <w:outlineLvl w:val="0"/>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1. Регулирование торговли государственными органами в пределах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их</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компетенции осуществляется следующим образом:</w:t>
      </w:r>
    </w:p>
    <w:p w:rsidR="000D29B9" w:rsidRPr="00465A5F" w:rsidRDefault="003B56B3"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 формированием государственной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политики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области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торговли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разработкой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мер</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ее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реализации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соответствии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интересами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государства и населения;</w:t>
      </w:r>
    </w:p>
    <w:p w:rsidR="000D29B9" w:rsidRPr="00465A5F" w:rsidRDefault="003B56B3"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осуществлением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контроля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соблюдением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законодательства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торговле и защите прав потребителей;</w:t>
      </w:r>
    </w:p>
    <w:p w:rsidR="000D29B9" w:rsidRPr="00465A5F" w:rsidRDefault="003B56B3"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 разработкой предложений об изменении торгового законодательства,</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таможенных тарифов и пошлин, а также установлением режима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наибольшего</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благоприятствования для производства и реализации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социально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значимых</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групп товаров и развитием различных видов торговой деятельности;</w:t>
      </w:r>
    </w:p>
    <w:p w:rsidR="000D29B9" w:rsidRPr="00465A5F" w:rsidRDefault="003B56B3"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 организацией и проведением маркетинговых исследований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рынка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на</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основе учета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уровня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потребления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товаров,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обеспеченности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населения</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товарами длительного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пользования,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других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экономических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факторов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целях подготовки предложений по объемам производства и импорта товаров</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первой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необходимости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для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стабилизации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потребительского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рынка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насыщения его товарами, для удовлетворения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потребностей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населения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обеспечения государственных нужд;</w:t>
      </w:r>
    </w:p>
    <w:p w:rsidR="000D29B9" w:rsidRPr="00465A5F" w:rsidRDefault="003B56B3"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 разработкой и реализацией программ экономических реформ 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сфере</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торговли, разгосударствления, демонополизации и приватизации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торговых</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предприятий и создания условий для конкуренции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целях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формирования</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рыночных отношений и развития предпринимательской деятельности;</w:t>
      </w:r>
    </w:p>
    <w:p w:rsidR="000D29B9" w:rsidRPr="00465A5F" w:rsidRDefault="003B56B3"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 разработкой предложений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совершенствованию</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ценообразования,</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налогообложения, кредитования, бухгалтерского учета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статистической</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отчетности в отрасли;</w:t>
      </w:r>
    </w:p>
    <w:p w:rsidR="000D29B9" w:rsidRPr="00465A5F" w:rsidRDefault="003B56B3"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 проведением 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качестве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государственных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заказчиков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работы</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выполнению</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отраслевых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программ,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обеспечением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поставок</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товаров,</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предназначенных для удовлетворения государственных нужд;</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организацией</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через предприятия оптовой торговли 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других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посредников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конкурсного</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размещения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заказов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поставку</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товаров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широкого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потребления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для</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удовлетворения государственных нужд;</w:t>
      </w:r>
    </w:p>
    <w:p w:rsidR="000D29B9" w:rsidRPr="00465A5F" w:rsidRDefault="003B56B3"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поддержкой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деятельности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товарных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бирж</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развития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биржевой</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торговли, 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также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организации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функционирования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местных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оптовых</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рынков товаров широкого потребления;</w:t>
      </w:r>
    </w:p>
    <w:p w:rsidR="000D29B9" w:rsidRPr="00465A5F" w:rsidRDefault="003B56B3"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 разработкой основных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правил</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торговли,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правил</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производства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реализации продукции (услуг) общественного питания и правил реализации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 xml:space="preserve">отдельных видов товаров для торговых </w:t>
      </w:r>
      <w:r w:rsidR="00EE1FF3" w:rsidRPr="00465A5F">
        <w:rPr>
          <w:rFonts w:ascii="Times New Roman" w:hAnsi="Times New Roman" w:cs="Times New Roman"/>
          <w:sz w:val="22"/>
          <w:szCs w:val="22"/>
        </w:rPr>
        <w:t>организаций</w:t>
      </w:r>
      <w:r w:rsidR="000D29B9" w:rsidRPr="00465A5F">
        <w:rPr>
          <w:rFonts w:ascii="Times New Roman" w:hAnsi="Times New Roman" w:cs="Times New Roman"/>
          <w:sz w:val="22"/>
          <w:szCs w:val="22"/>
        </w:rPr>
        <w:t>, независимо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от</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форм</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собственности и организационно-правовой формы;</w:t>
      </w:r>
    </w:p>
    <w:p w:rsidR="000D29B9" w:rsidRPr="00465A5F" w:rsidRDefault="003B56B3"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присвоением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категорий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бесплатной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основе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предприятиям</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общественного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питания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порядке,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установленном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w:t>
      </w:r>
      <w:r w:rsidR="00CC25F1" w:rsidRPr="00465A5F">
        <w:rPr>
          <w:rFonts w:ascii="Times New Roman" w:hAnsi="Times New Roman" w:cs="Times New Roman"/>
          <w:sz w:val="22"/>
          <w:szCs w:val="22"/>
        </w:rPr>
        <w:t xml:space="preserve">авительством </w:t>
      </w:r>
      <w:r w:rsidR="000D29B9" w:rsidRPr="00465A5F">
        <w:rPr>
          <w:rFonts w:ascii="Times New Roman" w:hAnsi="Times New Roman" w:cs="Times New Roman"/>
          <w:sz w:val="22"/>
          <w:szCs w:val="22"/>
        </w:rPr>
        <w:t>Приднестровской Молдавской Республики;</w:t>
      </w:r>
    </w:p>
    <w:p w:rsidR="000D29B9" w:rsidRPr="00465A5F" w:rsidRDefault="003B56B3"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 подготовкой предложений по проведению</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инвестиционной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политики,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направленной на развитие инфраструктуры торговли, а также на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оказание</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 xml:space="preserve">содействия торговым </w:t>
      </w:r>
      <w:r w:rsidR="00EE1FF3" w:rsidRPr="00465A5F">
        <w:rPr>
          <w:rFonts w:ascii="Times New Roman" w:hAnsi="Times New Roman" w:cs="Times New Roman"/>
          <w:sz w:val="22"/>
          <w:szCs w:val="22"/>
        </w:rPr>
        <w:t>организациям</w:t>
      </w:r>
      <w:r w:rsidR="000D29B9" w:rsidRPr="00465A5F">
        <w:rPr>
          <w:rFonts w:ascii="Times New Roman" w:hAnsi="Times New Roman" w:cs="Times New Roman"/>
          <w:sz w:val="22"/>
          <w:szCs w:val="22"/>
        </w:rPr>
        <w:t>, независимо от форм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собственности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организационно-правовой формы, 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оснащении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современным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торговым</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оборудованием;</w:t>
      </w:r>
    </w:p>
    <w:p w:rsidR="000D29B9" w:rsidRPr="00465A5F" w:rsidRDefault="003B56B3"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 информационным обеспечением хозяйствующих субъектов 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населения</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вопросам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деятельности,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также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методологической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юридической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помощью</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торговым</w:t>
      </w:r>
      <w:r w:rsidR="00A4765F" w:rsidRPr="00465A5F">
        <w:rPr>
          <w:rFonts w:ascii="Times New Roman" w:hAnsi="Times New Roman" w:cs="Times New Roman"/>
          <w:sz w:val="22"/>
          <w:szCs w:val="22"/>
        </w:rPr>
        <w:t xml:space="preserve"> </w:t>
      </w:r>
      <w:r w:rsidR="00EE1FF3" w:rsidRPr="00465A5F">
        <w:rPr>
          <w:rFonts w:ascii="Times New Roman" w:hAnsi="Times New Roman" w:cs="Times New Roman"/>
          <w:sz w:val="22"/>
          <w:szCs w:val="22"/>
        </w:rPr>
        <w:t>организациям</w:t>
      </w:r>
      <w:r w:rsidR="000D29B9" w:rsidRPr="00465A5F">
        <w:rPr>
          <w:rFonts w:ascii="Times New Roman" w:hAnsi="Times New Roman" w:cs="Times New Roman"/>
          <w:sz w:val="22"/>
          <w:szCs w:val="22"/>
        </w:rPr>
        <w:t>,</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независимо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от</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форм</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собственности и организационно-правовой формы</w:t>
      </w:r>
      <w:r w:rsidR="00EE1FF3" w:rsidRPr="00465A5F">
        <w:rPr>
          <w:rFonts w:ascii="Times New Roman" w:hAnsi="Times New Roman" w:cs="Times New Roman"/>
          <w:sz w:val="22"/>
          <w:szCs w:val="22"/>
        </w:rPr>
        <w:t>,</w:t>
      </w:r>
      <w:r w:rsidR="000D29B9" w:rsidRPr="00465A5F">
        <w:rPr>
          <w:rFonts w:ascii="Times New Roman" w:hAnsi="Times New Roman" w:cs="Times New Roman"/>
          <w:sz w:val="22"/>
          <w:szCs w:val="22"/>
        </w:rPr>
        <w:t xml:space="preserve"> по вопросам, возникающим</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 процессе торговой деятельности;</w:t>
      </w:r>
    </w:p>
    <w:p w:rsidR="000D29B9" w:rsidRPr="00465A5F" w:rsidRDefault="003B56B3"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 установлением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связей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органами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управления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регулирования</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торговли других стран и соответствующими международными организациями,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решением других вопросов, касающихся осуществления и развития торговли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общественного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питания,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соответствии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действующим</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законодательством;</w:t>
      </w:r>
    </w:p>
    <w:p w:rsidR="000D29B9" w:rsidRPr="00465A5F" w:rsidRDefault="003B56B3"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 содействием развитию внешнеэкономических связей;</w:t>
      </w:r>
    </w:p>
    <w:p w:rsidR="000D29B9" w:rsidRPr="00465A5F" w:rsidRDefault="003B56B3"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 осуществлением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контроля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качеством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культурой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торгового</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обслуживания,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соблюдением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правил</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торговли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субъектами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торговой</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деятельности,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независимо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от</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форм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собственности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организационно-правовой формы;</w:t>
      </w:r>
    </w:p>
    <w:p w:rsidR="000D29B9" w:rsidRPr="00465A5F" w:rsidRDefault="003B56B3"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lastRenderedPageBreak/>
        <w:tab/>
      </w:r>
      <w:r w:rsidR="000D29B9" w:rsidRPr="00465A5F">
        <w:rPr>
          <w:rFonts w:ascii="Times New Roman" w:hAnsi="Times New Roman" w:cs="Times New Roman"/>
          <w:sz w:val="22"/>
          <w:szCs w:val="22"/>
        </w:rPr>
        <w:t>- участием в рассмотрении проектов стандартов и изменений к ним, а</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также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согласовании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технических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условий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товары</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широкого</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потребления;</w:t>
      </w:r>
    </w:p>
    <w:p w:rsidR="000D29B9" w:rsidRPr="00465A5F" w:rsidRDefault="003B56B3"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разработкой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утверждением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порядка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аттестации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работников</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 xml:space="preserve">государственных и муниципальных торговых </w:t>
      </w:r>
      <w:r w:rsidR="00EE1FF3" w:rsidRPr="00465A5F">
        <w:rPr>
          <w:rFonts w:ascii="Times New Roman" w:hAnsi="Times New Roman" w:cs="Times New Roman"/>
          <w:sz w:val="22"/>
          <w:szCs w:val="22"/>
        </w:rPr>
        <w:t xml:space="preserve">организаций </w:t>
      </w:r>
      <w:r w:rsidR="000D29B9" w:rsidRPr="00465A5F">
        <w:rPr>
          <w:rFonts w:ascii="Times New Roman" w:hAnsi="Times New Roman" w:cs="Times New Roman"/>
          <w:sz w:val="22"/>
          <w:szCs w:val="22"/>
        </w:rPr>
        <w:t>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присвоения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им</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квалификационных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разрядов,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участием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организации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обучения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лиц,</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решивших заняться торговой деятельностью;</w:t>
      </w:r>
    </w:p>
    <w:p w:rsidR="000D29B9" w:rsidRPr="00465A5F" w:rsidRDefault="003B56B3"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 утверждением уставов государственных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муниципальных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торговых</w:t>
      </w:r>
      <w:r w:rsidRPr="00465A5F">
        <w:rPr>
          <w:rFonts w:ascii="Times New Roman" w:hAnsi="Times New Roman" w:cs="Times New Roman"/>
          <w:sz w:val="22"/>
          <w:szCs w:val="22"/>
        </w:rPr>
        <w:t xml:space="preserve"> </w:t>
      </w:r>
      <w:r w:rsidR="00EE1FF3" w:rsidRPr="00465A5F">
        <w:rPr>
          <w:rFonts w:ascii="Times New Roman" w:hAnsi="Times New Roman" w:cs="Times New Roman"/>
          <w:sz w:val="22"/>
          <w:szCs w:val="22"/>
        </w:rPr>
        <w:t xml:space="preserve">организаций </w:t>
      </w:r>
      <w:r w:rsidR="000D29B9" w:rsidRPr="00465A5F">
        <w:rPr>
          <w:rFonts w:ascii="Times New Roman" w:hAnsi="Times New Roman" w:cs="Times New Roman"/>
          <w:sz w:val="22"/>
          <w:szCs w:val="22"/>
        </w:rPr>
        <w:t>и заключением контрактов с их руководителями;</w:t>
      </w:r>
    </w:p>
    <w:p w:rsidR="000D29B9" w:rsidRPr="00465A5F" w:rsidRDefault="003B56B3"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взаимодействием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органами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местной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власти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местного</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самоуправления по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вопросам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мобилизационной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подготовки,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обеспечения</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оборонных нужд государства и повышения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устойчивости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функционирования</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 xml:space="preserve">торговых </w:t>
      </w:r>
      <w:r w:rsidR="00EE1FF3" w:rsidRPr="00465A5F">
        <w:rPr>
          <w:rFonts w:ascii="Times New Roman" w:hAnsi="Times New Roman" w:cs="Times New Roman"/>
          <w:sz w:val="22"/>
          <w:szCs w:val="22"/>
        </w:rPr>
        <w:t xml:space="preserve">организаций </w:t>
      </w:r>
      <w:r w:rsidR="000D29B9" w:rsidRPr="00465A5F">
        <w:rPr>
          <w:rFonts w:ascii="Times New Roman" w:hAnsi="Times New Roman" w:cs="Times New Roman"/>
          <w:sz w:val="22"/>
          <w:szCs w:val="22"/>
        </w:rPr>
        <w:t>в условиях чрезвычайных ситуаций;</w:t>
      </w:r>
    </w:p>
    <w:p w:rsidR="000D29B9" w:rsidRPr="00465A5F" w:rsidRDefault="003B56B3"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 иным образом.</w:t>
      </w:r>
    </w:p>
    <w:p w:rsidR="000D29B9" w:rsidRPr="00465A5F" w:rsidRDefault="003B56B3" w:rsidP="00FF54F4">
      <w:pPr>
        <w:pStyle w:val="a3"/>
        <w:jc w:val="both"/>
        <w:outlineLvl w:val="0"/>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2. Компетенция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органов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государственного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регулирования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торговли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устанавливается действующим законодательством.</w:t>
      </w:r>
    </w:p>
    <w:p w:rsidR="000D29B9" w:rsidRPr="00465A5F" w:rsidRDefault="000D29B9" w:rsidP="00A4765F">
      <w:pPr>
        <w:pStyle w:val="a3"/>
        <w:jc w:val="both"/>
        <w:rPr>
          <w:rFonts w:ascii="Times New Roman" w:hAnsi="Times New Roman" w:cs="Times New Roman"/>
          <w:sz w:val="22"/>
          <w:szCs w:val="22"/>
        </w:rPr>
      </w:pPr>
    </w:p>
    <w:p w:rsidR="003B56B3" w:rsidRPr="00465A5F" w:rsidRDefault="003B56B3" w:rsidP="00FF54F4">
      <w:pPr>
        <w:pStyle w:val="a3"/>
        <w:jc w:val="both"/>
        <w:outlineLvl w:val="0"/>
        <w:rPr>
          <w:rFonts w:ascii="Times New Roman" w:hAnsi="Times New Roman" w:cs="Times New Roman"/>
          <w:b/>
          <w:sz w:val="22"/>
          <w:szCs w:val="22"/>
        </w:rPr>
      </w:pPr>
      <w:r w:rsidRPr="00465A5F">
        <w:rPr>
          <w:rFonts w:ascii="Times New Roman" w:hAnsi="Times New Roman" w:cs="Times New Roman"/>
          <w:b/>
          <w:sz w:val="22"/>
          <w:szCs w:val="22"/>
        </w:rPr>
        <w:tab/>
      </w:r>
      <w:r w:rsidR="000D29B9" w:rsidRPr="00465A5F">
        <w:rPr>
          <w:rFonts w:ascii="Times New Roman" w:hAnsi="Times New Roman" w:cs="Times New Roman"/>
          <w:b/>
          <w:sz w:val="22"/>
          <w:szCs w:val="22"/>
        </w:rPr>
        <w:t xml:space="preserve">ГЛАВА 8. ГОСУДАРСТВЕННЫЙ КОНТРОЛЬ ЗА ТОРГОВОЙ </w:t>
      </w:r>
    </w:p>
    <w:p w:rsidR="000D29B9" w:rsidRPr="00465A5F" w:rsidRDefault="003B56B3" w:rsidP="00FF54F4">
      <w:pPr>
        <w:pStyle w:val="a3"/>
        <w:jc w:val="both"/>
        <w:outlineLvl w:val="0"/>
        <w:rPr>
          <w:rFonts w:ascii="Times New Roman" w:hAnsi="Times New Roman" w:cs="Times New Roman"/>
          <w:b/>
          <w:sz w:val="22"/>
          <w:szCs w:val="22"/>
        </w:rPr>
      </w:pPr>
      <w:r w:rsidRPr="00465A5F">
        <w:rPr>
          <w:rFonts w:ascii="Times New Roman" w:hAnsi="Times New Roman" w:cs="Times New Roman"/>
          <w:b/>
          <w:sz w:val="22"/>
          <w:szCs w:val="22"/>
        </w:rPr>
        <w:tab/>
      </w:r>
      <w:r w:rsidRPr="00465A5F">
        <w:rPr>
          <w:rFonts w:ascii="Times New Roman" w:hAnsi="Times New Roman" w:cs="Times New Roman"/>
          <w:b/>
          <w:sz w:val="22"/>
          <w:szCs w:val="22"/>
        </w:rPr>
        <w:tab/>
        <w:t xml:space="preserve">         </w:t>
      </w:r>
      <w:r w:rsidR="000D29B9" w:rsidRPr="00465A5F">
        <w:rPr>
          <w:rFonts w:ascii="Times New Roman" w:hAnsi="Times New Roman" w:cs="Times New Roman"/>
          <w:b/>
          <w:sz w:val="22"/>
          <w:szCs w:val="22"/>
        </w:rPr>
        <w:t>ДЕЯТЕЛЬНОСТЬЮ</w:t>
      </w:r>
    </w:p>
    <w:p w:rsidR="000D29B9" w:rsidRPr="00465A5F" w:rsidRDefault="000D29B9" w:rsidP="00A4765F">
      <w:pPr>
        <w:pStyle w:val="a3"/>
        <w:jc w:val="both"/>
        <w:rPr>
          <w:rFonts w:ascii="Times New Roman" w:hAnsi="Times New Roman" w:cs="Times New Roman"/>
          <w:sz w:val="22"/>
          <w:szCs w:val="22"/>
        </w:rPr>
      </w:pPr>
    </w:p>
    <w:p w:rsidR="000D29B9" w:rsidRPr="00465A5F" w:rsidRDefault="00E35B47" w:rsidP="00FF54F4">
      <w:pPr>
        <w:pStyle w:val="a3"/>
        <w:jc w:val="both"/>
        <w:outlineLvl w:val="0"/>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b/>
          <w:sz w:val="22"/>
          <w:szCs w:val="22"/>
        </w:rPr>
        <w:t>Статья 35.</w:t>
      </w:r>
      <w:r w:rsidR="000D29B9" w:rsidRPr="00465A5F">
        <w:rPr>
          <w:rFonts w:ascii="Times New Roman" w:hAnsi="Times New Roman" w:cs="Times New Roman"/>
          <w:sz w:val="22"/>
          <w:szCs w:val="22"/>
        </w:rPr>
        <w:t xml:space="preserve"> Государственный контроль за торговой деятельностью</w:t>
      </w:r>
    </w:p>
    <w:p w:rsidR="00396482" w:rsidRPr="00465A5F" w:rsidRDefault="00396482" w:rsidP="00FF54F4">
      <w:pPr>
        <w:pStyle w:val="a3"/>
        <w:jc w:val="both"/>
        <w:outlineLvl w:val="0"/>
        <w:rPr>
          <w:rFonts w:ascii="Times New Roman" w:hAnsi="Times New Roman" w:cs="Times New Roman"/>
          <w:sz w:val="22"/>
          <w:szCs w:val="22"/>
        </w:rPr>
      </w:pPr>
    </w:p>
    <w:p w:rsidR="00396482" w:rsidRPr="00465A5F" w:rsidRDefault="00396482" w:rsidP="00396482">
      <w:pPr>
        <w:pStyle w:val="a3"/>
        <w:jc w:val="both"/>
        <w:outlineLvl w:val="0"/>
        <w:rPr>
          <w:rFonts w:ascii="Times New Roman" w:hAnsi="Times New Roman" w:cs="Times New Roman"/>
          <w:b/>
          <w:i/>
          <w:sz w:val="22"/>
          <w:szCs w:val="22"/>
        </w:rPr>
      </w:pPr>
      <w:r w:rsidRPr="00465A5F">
        <w:rPr>
          <w:rFonts w:ascii="Times New Roman" w:hAnsi="Times New Roman" w:cs="Times New Roman"/>
          <w:b/>
          <w:i/>
          <w:sz w:val="22"/>
          <w:szCs w:val="22"/>
        </w:rPr>
        <w:t xml:space="preserve">-- Пункт 1 статьи 35 </w:t>
      </w:r>
      <w:r w:rsidRPr="00465A5F">
        <w:rPr>
          <w:rFonts w:ascii="Times New Roman" w:hAnsi="Times New Roman" w:cs="Times New Roman"/>
          <w:b/>
          <w:i/>
          <w:color w:val="008000"/>
          <w:sz w:val="22"/>
          <w:szCs w:val="22"/>
        </w:rPr>
        <w:t>в новой редакции</w:t>
      </w:r>
      <w:r w:rsidRPr="00465A5F">
        <w:rPr>
          <w:rFonts w:ascii="Times New Roman" w:hAnsi="Times New Roman" w:cs="Times New Roman"/>
          <w:b/>
          <w:i/>
          <w:sz w:val="22"/>
          <w:szCs w:val="22"/>
        </w:rPr>
        <w:t xml:space="preserve"> (Закон № 175-ЗИ-III от 1 августа </w:t>
      </w:r>
      <w:smartTag w:uri="urn:schemas-microsoft-com:office:smarttags" w:element="metricconverter">
        <w:smartTagPr>
          <w:attr w:name="ProductID" w:val="2002 г"/>
        </w:smartTagPr>
        <w:r w:rsidRPr="00465A5F">
          <w:rPr>
            <w:rFonts w:ascii="Times New Roman" w:hAnsi="Times New Roman" w:cs="Times New Roman"/>
            <w:b/>
            <w:i/>
            <w:sz w:val="22"/>
            <w:szCs w:val="22"/>
          </w:rPr>
          <w:t>2002 г</w:t>
        </w:r>
      </w:smartTag>
      <w:r w:rsidRPr="00465A5F">
        <w:rPr>
          <w:rFonts w:ascii="Times New Roman" w:hAnsi="Times New Roman" w:cs="Times New Roman"/>
          <w:b/>
          <w:i/>
          <w:sz w:val="22"/>
          <w:szCs w:val="22"/>
        </w:rPr>
        <w:t>.);</w:t>
      </w:r>
    </w:p>
    <w:p w:rsidR="007B350C" w:rsidRPr="00465A5F" w:rsidRDefault="007B350C" w:rsidP="007B350C">
      <w:pPr>
        <w:jc w:val="both"/>
        <w:rPr>
          <w:b/>
          <w:i/>
          <w:sz w:val="22"/>
          <w:szCs w:val="22"/>
        </w:rPr>
      </w:pPr>
      <w:r w:rsidRPr="00465A5F">
        <w:rPr>
          <w:b/>
          <w:i/>
          <w:sz w:val="22"/>
          <w:szCs w:val="22"/>
        </w:rPr>
        <w:t xml:space="preserve">-- Пункт 1 статьи 35 </w:t>
      </w:r>
      <w:r w:rsidRPr="00465A5F">
        <w:rPr>
          <w:b/>
          <w:i/>
          <w:color w:val="008000"/>
          <w:sz w:val="22"/>
          <w:szCs w:val="22"/>
        </w:rPr>
        <w:t>в новой редакции</w:t>
      </w:r>
      <w:r w:rsidRPr="00465A5F">
        <w:rPr>
          <w:b/>
          <w:i/>
          <w:sz w:val="22"/>
          <w:szCs w:val="22"/>
        </w:rPr>
        <w:t xml:space="preserve"> (Закон № 87-ЗИ-</w:t>
      </w:r>
      <w:r w:rsidRPr="00465A5F">
        <w:rPr>
          <w:b/>
          <w:i/>
          <w:sz w:val="22"/>
          <w:szCs w:val="22"/>
          <w:lang w:val="en-US"/>
        </w:rPr>
        <w:t>V</w:t>
      </w:r>
      <w:r w:rsidRPr="00465A5F">
        <w:rPr>
          <w:b/>
          <w:i/>
          <w:sz w:val="22"/>
          <w:szCs w:val="22"/>
        </w:rPr>
        <w:t xml:space="preserve"> от </w:t>
      </w:r>
      <w:r w:rsidRPr="00465A5F">
        <w:rPr>
          <w:b/>
          <w:i/>
          <w:caps/>
          <w:sz w:val="22"/>
          <w:szCs w:val="22"/>
        </w:rPr>
        <w:t xml:space="preserve">8 </w:t>
      </w:r>
      <w:r w:rsidRPr="00465A5F">
        <w:rPr>
          <w:b/>
          <w:i/>
          <w:sz w:val="22"/>
          <w:szCs w:val="22"/>
        </w:rPr>
        <w:t xml:space="preserve">апреля </w:t>
      </w:r>
      <w:r w:rsidRPr="00465A5F">
        <w:rPr>
          <w:b/>
          <w:i/>
          <w:caps/>
          <w:sz w:val="22"/>
          <w:szCs w:val="22"/>
        </w:rPr>
        <w:t xml:space="preserve">2013 </w:t>
      </w:r>
      <w:r w:rsidRPr="00465A5F">
        <w:rPr>
          <w:b/>
          <w:i/>
          <w:sz w:val="22"/>
          <w:szCs w:val="22"/>
        </w:rPr>
        <w:t>года);</w:t>
      </w:r>
    </w:p>
    <w:p w:rsidR="000D29B9" w:rsidRPr="00465A5F" w:rsidRDefault="000D29B9" w:rsidP="00A4765F">
      <w:pPr>
        <w:pStyle w:val="a3"/>
        <w:jc w:val="both"/>
        <w:rPr>
          <w:rFonts w:ascii="Times New Roman" w:hAnsi="Times New Roman" w:cs="Times New Roman"/>
          <w:sz w:val="22"/>
          <w:szCs w:val="22"/>
        </w:rPr>
      </w:pPr>
    </w:p>
    <w:p w:rsidR="000D29B9" w:rsidRPr="00465A5F" w:rsidRDefault="00E35B47"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1.</w:t>
      </w:r>
      <w:r w:rsidR="00CC25F1" w:rsidRPr="00465A5F">
        <w:rPr>
          <w:rFonts w:ascii="Times New Roman" w:hAnsi="Times New Roman" w:cs="Times New Roman"/>
          <w:sz w:val="22"/>
          <w:szCs w:val="22"/>
        </w:rPr>
        <w:t xml:space="preserve"> Государственный контроль торговой деятельности осуществляют уполномоченные Правительством исполнительные органы государственной власти и управления в пределах своей компетенции</w:t>
      </w:r>
      <w:r w:rsidR="000D29B9" w:rsidRPr="00465A5F">
        <w:rPr>
          <w:rFonts w:ascii="Times New Roman" w:hAnsi="Times New Roman" w:cs="Times New Roman"/>
          <w:sz w:val="22"/>
          <w:szCs w:val="22"/>
        </w:rPr>
        <w:t>.</w:t>
      </w:r>
    </w:p>
    <w:p w:rsidR="000D29B9" w:rsidRPr="00465A5F" w:rsidRDefault="00E35B47"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2. Должностные лица, уполномоченные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осуществлять</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государственный</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контроль</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деятельностью,</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действуют</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соответствии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законодательством и их функциональными обязанностями.</w:t>
      </w:r>
    </w:p>
    <w:p w:rsidR="000D29B9" w:rsidRPr="00465A5F" w:rsidRDefault="00E35B47"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3. Должностные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лица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торговых</w:t>
      </w:r>
      <w:r w:rsidR="00A4765F" w:rsidRPr="00465A5F">
        <w:rPr>
          <w:rFonts w:ascii="Times New Roman" w:hAnsi="Times New Roman" w:cs="Times New Roman"/>
          <w:sz w:val="22"/>
          <w:szCs w:val="22"/>
        </w:rPr>
        <w:t xml:space="preserve"> </w:t>
      </w:r>
      <w:r w:rsidR="00EE1FF3" w:rsidRPr="00465A5F">
        <w:rPr>
          <w:rFonts w:ascii="Times New Roman" w:hAnsi="Times New Roman" w:cs="Times New Roman"/>
          <w:sz w:val="22"/>
          <w:szCs w:val="22"/>
        </w:rPr>
        <w:t>организаций</w:t>
      </w:r>
      <w:r w:rsidR="000D29B9" w:rsidRPr="00465A5F">
        <w:rPr>
          <w:rFonts w:ascii="Times New Roman" w:hAnsi="Times New Roman" w:cs="Times New Roman"/>
          <w:sz w:val="22"/>
          <w:szCs w:val="22"/>
        </w:rPr>
        <w:t>,</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независимо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от</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форм</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собственности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организационно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правовой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формы,</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обязаны</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создавать</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условия, необходимые для осуществления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государственного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контроля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торговой деятельностью.</w:t>
      </w:r>
    </w:p>
    <w:p w:rsidR="000D29B9" w:rsidRPr="00465A5F" w:rsidRDefault="00E35B47"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4. Субъекты торговой деятельности:</w:t>
      </w:r>
    </w:p>
    <w:p w:rsidR="000D29B9" w:rsidRPr="00465A5F" w:rsidRDefault="00E35B47"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 обеспечивают ведение бухгалтерской и статистической отчетности в</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порядке, установленном действующим законодательством;</w:t>
      </w:r>
    </w:p>
    <w:p w:rsidR="000D29B9" w:rsidRPr="00465A5F" w:rsidRDefault="00E35B47"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 предоставляют государственным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органам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информацию,</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необходимую</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для налогообложения и введения в общегосударственную систему</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сбора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обработки статистической информации</w:t>
      </w:r>
      <w:r w:rsidR="00EE1FF3" w:rsidRPr="00465A5F">
        <w:rPr>
          <w:rFonts w:ascii="Times New Roman" w:hAnsi="Times New Roman" w:cs="Times New Roman"/>
          <w:sz w:val="22"/>
          <w:szCs w:val="22"/>
        </w:rPr>
        <w:t>.</w:t>
      </w:r>
    </w:p>
    <w:p w:rsidR="000D29B9" w:rsidRPr="00465A5F" w:rsidRDefault="00E35B47"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5.</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нарушение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предписаний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должностных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лиц,</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уполномоченных</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осуществлять</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государственный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контроль</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деятельностью,</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игнорирование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предписаний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выполнению</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законных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требований</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потребителей, 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также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допущенные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нарушения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работе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субъекты</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торговой деятельности несут ответственность, установленную действующим</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законодательством.</w:t>
      </w:r>
    </w:p>
    <w:p w:rsidR="000D29B9" w:rsidRPr="00465A5F" w:rsidRDefault="000D29B9" w:rsidP="00A4765F">
      <w:pPr>
        <w:pStyle w:val="a3"/>
        <w:jc w:val="both"/>
        <w:rPr>
          <w:rFonts w:ascii="Times New Roman" w:hAnsi="Times New Roman" w:cs="Times New Roman"/>
          <w:sz w:val="22"/>
          <w:szCs w:val="22"/>
        </w:rPr>
      </w:pPr>
    </w:p>
    <w:p w:rsidR="000D29B9" w:rsidRPr="00465A5F" w:rsidRDefault="00E35B47" w:rsidP="00FF54F4">
      <w:pPr>
        <w:pStyle w:val="a3"/>
        <w:jc w:val="both"/>
        <w:outlineLvl w:val="0"/>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b/>
          <w:sz w:val="22"/>
          <w:szCs w:val="22"/>
        </w:rPr>
        <w:t>Статья 36.</w:t>
      </w:r>
      <w:r w:rsidR="000D29B9" w:rsidRPr="00465A5F">
        <w:rPr>
          <w:rFonts w:ascii="Times New Roman" w:hAnsi="Times New Roman" w:cs="Times New Roman"/>
          <w:sz w:val="22"/>
          <w:szCs w:val="22"/>
        </w:rPr>
        <w:t xml:space="preserve"> Ответственность должностных лиц, уполномоченных</w:t>
      </w:r>
    </w:p>
    <w:p w:rsidR="000D29B9" w:rsidRPr="00465A5F" w:rsidRDefault="00E35B47"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Pr="00465A5F">
        <w:rPr>
          <w:rFonts w:ascii="Times New Roman" w:hAnsi="Times New Roman" w:cs="Times New Roman"/>
          <w:sz w:val="22"/>
          <w:szCs w:val="22"/>
        </w:rPr>
        <w:tab/>
      </w:r>
      <w:r w:rsidRPr="00465A5F">
        <w:rPr>
          <w:rFonts w:ascii="Times New Roman" w:hAnsi="Times New Roman" w:cs="Times New Roman"/>
          <w:sz w:val="22"/>
          <w:szCs w:val="22"/>
        </w:rPr>
        <w:tab/>
      </w:r>
      <w:r w:rsidR="000D29B9" w:rsidRPr="00465A5F">
        <w:rPr>
          <w:rFonts w:ascii="Times New Roman" w:hAnsi="Times New Roman" w:cs="Times New Roman"/>
          <w:sz w:val="22"/>
          <w:szCs w:val="22"/>
        </w:rPr>
        <w:t>осуществлять государственный контроль за торговой</w:t>
      </w:r>
    </w:p>
    <w:p w:rsidR="000D29B9" w:rsidRPr="00465A5F" w:rsidRDefault="00E35B47"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Pr="00465A5F">
        <w:rPr>
          <w:rFonts w:ascii="Times New Roman" w:hAnsi="Times New Roman" w:cs="Times New Roman"/>
          <w:sz w:val="22"/>
          <w:szCs w:val="22"/>
        </w:rPr>
        <w:tab/>
      </w:r>
      <w:r w:rsidRPr="00465A5F">
        <w:rPr>
          <w:rFonts w:ascii="Times New Roman" w:hAnsi="Times New Roman" w:cs="Times New Roman"/>
          <w:sz w:val="22"/>
          <w:szCs w:val="22"/>
        </w:rPr>
        <w:tab/>
      </w:r>
      <w:r w:rsidR="000D29B9" w:rsidRPr="00465A5F">
        <w:rPr>
          <w:rFonts w:ascii="Times New Roman" w:hAnsi="Times New Roman" w:cs="Times New Roman"/>
          <w:sz w:val="22"/>
          <w:szCs w:val="22"/>
        </w:rPr>
        <w:t>деятельностью</w:t>
      </w:r>
    </w:p>
    <w:p w:rsidR="000D29B9" w:rsidRPr="00465A5F" w:rsidRDefault="000D29B9" w:rsidP="00A4765F">
      <w:pPr>
        <w:pStyle w:val="a3"/>
        <w:jc w:val="both"/>
        <w:rPr>
          <w:rFonts w:ascii="Times New Roman" w:hAnsi="Times New Roman" w:cs="Times New Roman"/>
          <w:sz w:val="22"/>
          <w:szCs w:val="22"/>
        </w:rPr>
      </w:pPr>
    </w:p>
    <w:p w:rsidR="000D29B9" w:rsidRPr="00465A5F" w:rsidRDefault="00E35B47"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Должностные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лица,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уполномоченные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осуществлять</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государственный</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контроль</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деятельностью,</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несут</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установленную</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законодательством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ответственность</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необъективность</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искажение</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результатов проводимых проверок, а также за разглашение коммерческой 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иных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охраняемых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законом</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тайн</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проверяемых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субъектов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торговой</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деятельности.</w:t>
      </w:r>
    </w:p>
    <w:p w:rsidR="006C50AD" w:rsidRPr="00465A5F" w:rsidRDefault="006C50AD" w:rsidP="00A4765F">
      <w:pPr>
        <w:pStyle w:val="a3"/>
        <w:jc w:val="both"/>
        <w:rPr>
          <w:rFonts w:ascii="Times New Roman" w:hAnsi="Times New Roman" w:cs="Times New Roman"/>
          <w:sz w:val="22"/>
          <w:szCs w:val="22"/>
        </w:rPr>
      </w:pPr>
    </w:p>
    <w:p w:rsidR="000D29B9" w:rsidRPr="00465A5F" w:rsidRDefault="00E35B47" w:rsidP="00FF54F4">
      <w:pPr>
        <w:pStyle w:val="a3"/>
        <w:jc w:val="both"/>
        <w:outlineLvl w:val="0"/>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b/>
          <w:sz w:val="22"/>
          <w:szCs w:val="22"/>
        </w:rPr>
        <w:t>Статья 37.</w:t>
      </w:r>
      <w:r w:rsidR="000D29B9" w:rsidRPr="00465A5F">
        <w:rPr>
          <w:rFonts w:ascii="Times New Roman" w:hAnsi="Times New Roman" w:cs="Times New Roman"/>
          <w:sz w:val="22"/>
          <w:szCs w:val="22"/>
        </w:rPr>
        <w:t xml:space="preserve"> Обжалование действий должностных лиц, уполномоченных</w:t>
      </w:r>
    </w:p>
    <w:p w:rsidR="000D29B9" w:rsidRPr="00465A5F" w:rsidRDefault="00E35B47"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Pr="00465A5F">
        <w:rPr>
          <w:rFonts w:ascii="Times New Roman" w:hAnsi="Times New Roman" w:cs="Times New Roman"/>
          <w:sz w:val="22"/>
          <w:szCs w:val="22"/>
        </w:rPr>
        <w:tab/>
      </w:r>
      <w:r w:rsidRPr="00465A5F">
        <w:rPr>
          <w:rFonts w:ascii="Times New Roman" w:hAnsi="Times New Roman" w:cs="Times New Roman"/>
          <w:sz w:val="22"/>
          <w:szCs w:val="22"/>
        </w:rPr>
        <w:tab/>
      </w:r>
      <w:r w:rsidR="000D29B9" w:rsidRPr="00465A5F">
        <w:rPr>
          <w:rFonts w:ascii="Times New Roman" w:hAnsi="Times New Roman" w:cs="Times New Roman"/>
          <w:sz w:val="22"/>
          <w:szCs w:val="22"/>
        </w:rPr>
        <w:t>осуществлять государственный контроль за торговой</w:t>
      </w:r>
    </w:p>
    <w:p w:rsidR="000D29B9" w:rsidRPr="00465A5F" w:rsidRDefault="00E35B47"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Pr="00465A5F">
        <w:rPr>
          <w:rFonts w:ascii="Times New Roman" w:hAnsi="Times New Roman" w:cs="Times New Roman"/>
          <w:sz w:val="22"/>
          <w:szCs w:val="22"/>
        </w:rPr>
        <w:tab/>
      </w:r>
      <w:r w:rsidRPr="00465A5F">
        <w:rPr>
          <w:rFonts w:ascii="Times New Roman" w:hAnsi="Times New Roman" w:cs="Times New Roman"/>
          <w:sz w:val="22"/>
          <w:szCs w:val="22"/>
        </w:rPr>
        <w:tab/>
      </w:r>
      <w:r w:rsidR="000D29B9" w:rsidRPr="00465A5F">
        <w:rPr>
          <w:rFonts w:ascii="Times New Roman" w:hAnsi="Times New Roman" w:cs="Times New Roman"/>
          <w:sz w:val="22"/>
          <w:szCs w:val="22"/>
        </w:rPr>
        <w:t>деятельностью</w:t>
      </w:r>
    </w:p>
    <w:p w:rsidR="000D29B9" w:rsidRPr="00465A5F" w:rsidRDefault="000D29B9" w:rsidP="00A4765F">
      <w:pPr>
        <w:pStyle w:val="a3"/>
        <w:jc w:val="both"/>
        <w:rPr>
          <w:rFonts w:ascii="Times New Roman" w:hAnsi="Times New Roman" w:cs="Times New Roman"/>
          <w:sz w:val="22"/>
          <w:szCs w:val="22"/>
        </w:rPr>
      </w:pPr>
    </w:p>
    <w:p w:rsidR="000D29B9" w:rsidRPr="00465A5F" w:rsidRDefault="00E35B47"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lastRenderedPageBreak/>
        <w:tab/>
      </w:r>
      <w:r w:rsidR="000D29B9" w:rsidRPr="00465A5F">
        <w:rPr>
          <w:rFonts w:ascii="Times New Roman" w:hAnsi="Times New Roman" w:cs="Times New Roman"/>
          <w:sz w:val="22"/>
          <w:szCs w:val="22"/>
        </w:rPr>
        <w:t>Субъекты</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деятельности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вправе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обратиться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судебные</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инстанции с заявлением 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признании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недействительными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полностью</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или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частично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результатов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проверок,</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проведенных</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должностными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лицами,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уполномоченными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осуществлять</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государственный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контроль</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торговой</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деятельностью.</w:t>
      </w:r>
    </w:p>
    <w:p w:rsidR="000D29B9" w:rsidRPr="00465A5F" w:rsidRDefault="000D29B9" w:rsidP="00A4765F">
      <w:pPr>
        <w:pStyle w:val="a3"/>
        <w:jc w:val="both"/>
        <w:rPr>
          <w:rFonts w:ascii="Times New Roman" w:hAnsi="Times New Roman" w:cs="Times New Roman"/>
          <w:sz w:val="22"/>
          <w:szCs w:val="22"/>
        </w:rPr>
      </w:pPr>
    </w:p>
    <w:p w:rsidR="00E35B47" w:rsidRPr="00465A5F" w:rsidRDefault="00E35B47" w:rsidP="00FF54F4">
      <w:pPr>
        <w:pStyle w:val="a3"/>
        <w:jc w:val="both"/>
        <w:outlineLvl w:val="0"/>
        <w:rPr>
          <w:rFonts w:ascii="Times New Roman" w:hAnsi="Times New Roman" w:cs="Times New Roman"/>
          <w:b/>
          <w:sz w:val="22"/>
          <w:szCs w:val="22"/>
        </w:rPr>
      </w:pPr>
      <w:r w:rsidRPr="00465A5F">
        <w:rPr>
          <w:rFonts w:ascii="Times New Roman" w:hAnsi="Times New Roman" w:cs="Times New Roman"/>
          <w:b/>
          <w:sz w:val="22"/>
          <w:szCs w:val="22"/>
        </w:rPr>
        <w:tab/>
      </w:r>
      <w:r w:rsidR="000D29B9" w:rsidRPr="00465A5F">
        <w:rPr>
          <w:rFonts w:ascii="Times New Roman" w:hAnsi="Times New Roman" w:cs="Times New Roman"/>
          <w:b/>
          <w:sz w:val="22"/>
          <w:szCs w:val="22"/>
        </w:rPr>
        <w:t xml:space="preserve">ГЛАВА 9. ОТВЕТСТВЕННОСТЬ ЗА ПРАВОНАРУШЕНИЯ В </w:t>
      </w:r>
    </w:p>
    <w:p w:rsidR="000D29B9" w:rsidRPr="00465A5F" w:rsidRDefault="00E35B47" w:rsidP="00FF54F4">
      <w:pPr>
        <w:pStyle w:val="a3"/>
        <w:jc w:val="both"/>
        <w:outlineLvl w:val="0"/>
        <w:rPr>
          <w:rFonts w:ascii="Times New Roman" w:hAnsi="Times New Roman" w:cs="Times New Roman"/>
          <w:b/>
          <w:sz w:val="22"/>
          <w:szCs w:val="22"/>
        </w:rPr>
      </w:pPr>
      <w:r w:rsidRPr="00465A5F">
        <w:rPr>
          <w:rFonts w:ascii="Times New Roman" w:hAnsi="Times New Roman" w:cs="Times New Roman"/>
          <w:b/>
          <w:sz w:val="22"/>
          <w:szCs w:val="22"/>
        </w:rPr>
        <w:tab/>
      </w:r>
      <w:r w:rsidRPr="00465A5F">
        <w:rPr>
          <w:rFonts w:ascii="Times New Roman" w:hAnsi="Times New Roman" w:cs="Times New Roman"/>
          <w:b/>
          <w:sz w:val="22"/>
          <w:szCs w:val="22"/>
        </w:rPr>
        <w:tab/>
        <w:t xml:space="preserve">         </w:t>
      </w:r>
      <w:r w:rsidR="000D29B9" w:rsidRPr="00465A5F">
        <w:rPr>
          <w:rFonts w:ascii="Times New Roman" w:hAnsi="Times New Roman" w:cs="Times New Roman"/>
          <w:b/>
          <w:sz w:val="22"/>
          <w:szCs w:val="22"/>
        </w:rPr>
        <w:t>ТОРГОВОЙ ДЕЯТЕЛЬНОСТИ</w:t>
      </w:r>
    </w:p>
    <w:p w:rsidR="000D29B9" w:rsidRPr="00465A5F" w:rsidRDefault="000D29B9" w:rsidP="00A4765F">
      <w:pPr>
        <w:pStyle w:val="a3"/>
        <w:jc w:val="both"/>
        <w:rPr>
          <w:rFonts w:ascii="Times New Roman" w:hAnsi="Times New Roman" w:cs="Times New Roman"/>
          <w:sz w:val="22"/>
          <w:szCs w:val="22"/>
        </w:rPr>
      </w:pPr>
    </w:p>
    <w:p w:rsidR="000D29B9" w:rsidRPr="00465A5F" w:rsidRDefault="00E35B47" w:rsidP="00FF54F4">
      <w:pPr>
        <w:pStyle w:val="a3"/>
        <w:jc w:val="both"/>
        <w:outlineLvl w:val="0"/>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b/>
          <w:sz w:val="22"/>
          <w:szCs w:val="22"/>
        </w:rPr>
        <w:t>Статья 38.</w:t>
      </w:r>
      <w:r w:rsidR="000D29B9" w:rsidRPr="00465A5F">
        <w:rPr>
          <w:rFonts w:ascii="Times New Roman" w:hAnsi="Times New Roman" w:cs="Times New Roman"/>
          <w:sz w:val="22"/>
          <w:szCs w:val="22"/>
        </w:rPr>
        <w:t xml:space="preserve"> Общие положения об ответственности за правонарушения в</w:t>
      </w:r>
    </w:p>
    <w:p w:rsidR="000D29B9" w:rsidRPr="00465A5F" w:rsidRDefault="00E35B47"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Pr="00465A5F">
        <w:rPr>
          <w:rFonts w:ascii="Times New Roman" w:hAnsi="Times New Roman" w:cs="Times New Roman"/>
          <w:sz w:val="22"/>
          <w:szCs w:val="22"/>
        </w:rPr>
        <w:tab/>
      </w:r>
      <w:r w:rsidRPr="00465A5F">
        <w:rPr>
          <w:rFonts w:ascii="Times New Roman" w:hAnsi="Times New Roman" w:cs="Times New Roman"/>
          <w:sz w:val="22"/>
          <w:szCs w:val="22"/>
        </w:rPr>
        <w:tab/>
      </w:r>
      <w:r w:rsidR="000D29B9" w:rsidRPr="00465A5F">
        <w:rPr>
          <w:rFonts w:ascii="Times New Roman" w:hAnsi="Times New Roman" w:cs="Times New Roman"/>
          <w:sz w:val="22"/>
          <w:szCs w:val="22"/>
        </w:rPr>
        <w:t>торговой деятельности</w:t>
      </w:r>
    </w:p>
    <w:p w:rsidR="000D29B9" w:rsidRPr="00465A5F" w:rsidRDefault="000D29B9" w:rsidP="00A4765F">
      <w:pPr>
        <w:pStyle w:val="a3"/>
        <w:jc w:val="both"/>
        <w:rPr>
          <w:rFonts w:ascii="Times New Roman" w:hAnsi="Times New Roman" w:cs="Times New Roman"/>
          <w:sz w:val="22"/>
          <w:szCs w:val="22"/>
        </w:rPr>
      </w:pPr>
    </w:p>
    <w:p w:rsidR="000D29B9" w:rsidRPr="00465A5F" w:rsidRDefault="00E35B47"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Субъекты торговой деятельности, допускающие правонарушения 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ходе</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ее осуществления или препятствующие законной деятельности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должностных</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лиц, уполномоченных осуществлять государственный контроль за</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торговой</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деятельностью,</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привлекаются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к</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имущественной,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административной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или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уголовной ответственности согласно действующему законодательству.</w:t>
      </w:r>
    </w:p>
    <w:p w:rsidR="000D29B9" w:rsidRPr="00465A5F" w:rsidRDefault="000D29B9" w:rsidP="00A4765F">
      <w:pPr>
        <w:pStyle w:val="a3"/>
        <w:jc w:val="both"/>
        <w:rPr>
          <w:rFonts w:ascii="Times New Roman" w:hAnsi="Times New Roman" w:cs="Times New Roman"/>
          <w:sz w:val="22"/>
          <w:szCs w:val="22"/>
        </w:rPr>
      </w:pPr>
    </w:p>
    <w:p w:rsidR="000D29B9" w:rsidRPr="00465A5F" w:rsidRDefault="00E35B47" w:rsidP="00FF54F4">
      <w:pPr>
        <w:pStyle w:val="a3"/>
        <w:jc w:val="both"/>
        <w:outlineLvl w:val="0"/>
        <w:rPr>
          <w:rFonts w:ascii="Times New Roman" w:hAnsi="Times New Roman" w:cs="Times New Roman"/>
          <w:b/>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b/>
          <w:sz w:val="22"/>
          <w:szCs w:val="22"/>
        </w:rPr>
        <w:t>ГЛАВА 10. ЗАКЛЮЧИТЕЛЬНЫЕ ПОЛОЖЕНИЯ</w:t>
      </w:r>
    </w:p>
    <w:p w:rsidR="000D29B9" w:rsidRPr="00465A5F" w:rsidRDefault="000D29B9" w:rsidP="00A4765F">
      <w:pPr>
        <w:pStyle w:val="a3"/>
        <w:jc w:val="both"/>
        <w:rPr>
          <w:rFonts w:ascii="Times New Roman" w:hAnsi="Times New Roman" w:cs="Times New Roman"/>
          <w:sz w:val="22"/>
          <w:szCs w:val="22"/>
        </w:rPr>
      </w:pPr>
    </w:p>
    <w:p w:rsidR="000D29B9" w:rsidRPr="00465A5F" w:rsidRDefault="00E35B47" w:rsidP="00FF54F4">
      <w:pPr>
        <w:pStyle w:val="a3"/>
        <w:jc w:val="both"/>
        <w:outlineLvl w:val="0"/>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b/>
          <w:sz w:val="22"/>
          <w:szCs w:val="22"/>
        </w:rPr>
        <w:t>Статья 39.</w:t>
      </w:r>
      <w:r w:rsidR="000D29B9" w:rsidRPr="00465A5F">
        <w:rPr>
          <w:rFonts w:ascii="Times New Roman" w:hAnsi="Times New Roman" w:cs="Times New Roman"/>
          <w:sz w:val="22"/>
          <w:szCs w:val="22"/>
        </w:rPr>
        <w:t xml:space="preserve"> Заключительные положения</w:t>
      </w:r>
    </w:p>
    <w:p w:rsidR="00A579BF" w:rsidRPr="00465A5F" w:rsidRDefault="00A579BF" w:rsidP="00FF54F4">
      <w:pPr>
        <w:pStyle w:val="a3"/>
        <w:jc w:val="both"/>
        <w:outlineLvl w:val="0"/>
        <w:rPr>
          <w:rFonts w:ascii="Times New Roman" w:hAnsi="Times New Roman" w:cs="Times New Roman"/>
          <w:sz w:val="22"/>
          <w:szCs w:val="22"/>
        </w:rPr>
      </w:pPr>
    </w:p>
    <w:p w:rsidR="00A579BF" w:rsidRPr="00465A5F" w:rsidRDefault="00A579BF" w:rsidP="00A579BF">
      <w:pPr>
        <w:pStyle w:val="a3"/>
        <w:jc w:val="both"/>
        <w:outlineLvl w:val="0"/>
        <w:rPr>
          <w:rFonts w:ascii="Times New Roman" w:hAnsi="Times New Roman" w:cs="Times New Roman"/>
          <w:b/>
          <w:i/>
          <w:sz w:val="22"/>
          <w:szCs w:val="22"/>
        </w:rPr>
      </w:pPr>
      <w:r w:rsidRPr="00465A5F">
        <w:rPr>
          <w:rFonts w:ascii="Times New Roman" w:hAnsi="Times New Roman" w:cs="Times New Roman"/>
          <w:b/>
          <w:i/>
          <w:sz w:val="22"/>
          <w:szCs w:val="22"/>
        </w:rPr>
        <w:t xml:space="preserve">-- Пункт 2 статьи 39 </w:t>
      </w:r>
      <w:r w:rsidRPr="00465A5F">
        <w:rPr>
          <w:rFonts w:ascii="Times New Roman" w:hAnsi="Times New Roman" w:cs="Times New Roman"/>
          <w:b/>
          <w:i/>
          <w:color w:val="008000"/>
          <w:sz w:val="22"/>
          <w:szCs w:val="22"/>
        </w:rPr>
        <w:t>в новой редакции</w:t>
      </w:r>
      <w:r w:rsidRPr="00465A5F">
        <w:rPr>
          <w:rFonts w:ascii="Times New Roman" w:hAnsi="Times New Roman" w:cs="Times New Roman"/>
          <w:b/>
          <w:i/>
          <w:sz w:val="22"/>
          <w:szCs w:val="22"/>
        </w:rPr>
        <w:t xml:space="preserve"> (Закон № 175-ЗИ-III от 1 августа </w:t>
      </w:r>
      <w:smartTag w:uri="urn:schemas-microsoft-com:office:smarttags" w:element="metricconverter">
        <w:smartTagPr>
          <w:attr w:name="ProductID" w:val="2002 г"/>
        </w:smartTagPr>
        <w:r w:rsidRPr="00465A5F">
          <w:rPr>
            <w:rFonts w:ascii="Times New Roman" w:hAnsi="Times New Roman" w:cs="Times New Roman"/>
            <w:b/>
            <w:i/>
            <w:sz w:val="22"/>
            <w:szCs w:val="22"/>
          </w:rPr>
          <w:t>2002 г</w:t>
        </w:r>
      </w:smartTag>
      <w:r w:rsidRPr="00465A5F">
        <w:rPr>
          <w:rFonts w:ascii="Times New Roman" w:hAnsi="Times New Roman" w:cs="Times New Roman"/>
          <w:b/>
          <w:i/>
          <w:sz w:val="22"/>
          <w:szCs w:val="22"/>
        </w:rPr>
        <w:t>.);</w:t>
      </w:r>
    </w:p>
    <w:p w:rsidR="000D29B9" w:rsidRPr="00465A5F" w:rsidRDefault="000D29B9" w:rsidP="00A4765F">
      <w:pPr>
        <w:pStyle w:val="a3"/>
        <w:jc w:val="both"/>
        <w:rPr>
          <w:rFonts w:ascii="Times New Roman" w:hAnsi="Times New Roman" w:cs="Times New Roman"/>
          <w:sz w:val="22"/>
          <w:szCs w:val="22"/>
        </w:rPr>
      </w:pPr>
    </w:p>
    <w:p w:rsidR="000D29B9" w:rsidRPr="00465A5F" w:rsidRDefault="00E35B47"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1.</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Настоящий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Закон</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вступает</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силу</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дня</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официального</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опубликования.</w:t>
      </w:r>
    </w:p>
    <w:p w:rsidR="000D29B9" w:rsidRPr="00465A5F" w:rsidRDefault="00E35B47"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ab/>
      </w:r>
      <w:r w:rsidR="000D29B9" w:rsidRPr="00465A5F">
        <w:rPr>
          <w:rFonts w:ascii="Times New Roman" w:hAnsi="Times New Roman" w:cs="Times New Roman"/>
          <w:sz w:val="22"/>
          <w:szCs w:val="22"/>
        </w:rPr>
        <w:t>2. Предложить</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Президенту</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Приднестровской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Молдавской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Республики</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поручить исполнительным органам государственной</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власти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и</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управления</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привести свои нормативные правовые акты</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в</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соответствие</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с</w:t>
      </w:r>
      <w:r w:rsidR="00A4765F"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настоящим</w:t>
      </w:r>
      <w:r w:rsidRPr="00465A5F">
        <w:rPr>
          <w:rFonts w:ascii="Times New Roman" w:hAnsi="Times New Roman" w:cs="Times New Roman"/>
          <w:sz w:val="22"/>
          <w:szCs w:val="22"/>
        </w:rPr>
        <w:t xml:space="preserve"> </w:t>
      </w:r>
      <w:r w:rsidR="000D29B9" w:rsidRPr="00465A5F">
        <w:rPr>
          <w:rFonts w:ascii="Times New Roman" w:hAnsi="Times New Roman" w:cs="Times New Roman"/>
          <w:sz w:val="22"/>
          <w:szCs w:val="22"/>
        </w:rPr>
        <w:t>Законом.</w:t>
      </w:r>
    </w:p>
    <w:p w:rsidR="000D29B9" w:rsidRPr="00465A5F" w:rsidRDefault="000D29B9" w:rsidP="00A4765F">
      <w:pPr>
        <w:pStyle w:val="a3"/>
        <w:jc w:val="both"/>
        <w:rPr>
          <w:rFonts w:ascii="Times New Roman" w:hAnsi="Times New Roman" w:cs="Times New Roman"/>
          <w:sz w:val="22"/>
          <w:szCs w:val="22"/>
        </w:rPr>
      </w:pPr>
    </w:p>
    <w:p w:rsidR="000D29B9" w:rsidRPr="00465A5F" w:rsidRDefault="000D29B9" w:rsidP="00A4765F">
      <w:pPr>
        <w:pStyle w:val="a3"/>
        <w:jc w:val="both"/>
        <w:rPr>
          <w:rFonts w:ascii="Times New Roman" w:hAnsi="Times New Roman" w:cs="Times New Roman"/>
          <w:sz w:val="22"/>
          <w:szCs w:val="22"/>
        </w:rPr>
      </w:pPr>
    </w:p>
    <w:p w:rsidR="000D29B9" w:rsidRPr="00465A5F" w:rsidRDefault="000D29B9"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ПРЕЗИДЕНТ</w:t>
      </w:r>
      <w:r w:rsidR="00A4765F" w:rsidRPr="00465A5F">
        <w:rPr>
          <w:rFonts w:ascii="Times New Roman" w:hAnsi="Times New Roman" w:cs="Times New Roman"/>
          <w:sz w:val="22"/>
          <w:szCs w:val="22"/>
        </w:rPr>
        <w:t xml:space="preserve"> </w:t>
      </w:r>
      <w:r w:rsidR="00E35B47" w:rsidRPr="00465A5F">
        <w:rPr>
          <w:rFonts w:ascii="Times New Roman" w:hAnsi="Times New Roman" w:cs="Times New Roman"/>
          <w:sz w:val="22"/>
          <w:szCs w:val="22"/>
        </w:rPr>
        <w:t xml:space="preserve">                                              </w:t>
      </w:r>
      <w:r w:rsidR="006C50AD" w:rsidRPr="00465A5F">
        <w:rPr>
          <w:rFonts w:ascii="Times New Roman" w:hAnsi="Times New Roman" w:cs="Times New Roman"/>
          <w:sz w:val="22"/>
          <w:szCs w:val="22"/>
        </w:rPr>
        <w:t xml:space="preserve"> </w:t>
      </w:r>
      <w:r w:rsidR="00E35B47" w:rsidRPr="00465A5F">
        <w:rPr>
          <w:rFonts w:ascii="Times New Roman" w:hAnsi="Times New Roman" w:cs="Times New Roman"/>
          <w:sz w:val="22"/>
          <w:szCs w:val="22"/>
        </w:rPr>
        <w:t xml:space="preserve">                                      </w:t>
      </w:r>
      <w:r w:rsidRPr="00465A5F">
        <w:rPr>
          <w:rFonts w:ascii="Times New Roman" w:hAnsi="Times New Roman" w:cs="Times New Roman"/>
          <w:sz w:val="22"/>
          <w:szCs w:val="22"/>
        </w:rPr>
        <w:t>И. СМИРНОВ</w:t>
      </w:r>
    </w:p>
    <w:p w:rsidR="00275C86" w:rsidRPr="00465A5F" w:rsidRDefault="00275C86" w:rsidP="00A4765F">
      <w:pPr>
        <w:pStyle w:val="a3"/>
        <w:jc w:val="both"/>
        <w:rPr>
          <w:rFonts w:ascii="Times New Roman" w:hAnsi="Times New Roman" w:cs="Times New Roman"/>
          <w:sz w:val="22"/>
          <w:szCs w:val="22"/>
        </w:rPr>
      </w:pPr>
    </w:p>
    <w:p w:rsidR="000D29B9" w:rsidRPr="00465A5F" w:rsidRDefault="000D29B9" w:rsidP="00A4765F">
      <w:pPr>
        <w:pStyle w:val="a3"/>
        <w:jc w:val="both"/>
        <w:rPr>
          <w:rFonts w:ascii="Times New Roman" w:hAnsi="Times New Roman" w:cs="Times New Roman"/>
          <w:sz w:val="22"/>
          <w:szCs w:val="22"/>
        </w:rPr>
      </w:pPr>
      <w:r w:rsidRPr="00465A5F">
        <w:rPr>
          <w:rFonts w:ascii="Times New Roman" w:hAnsi="Times New Roman" w:cs="Times New Roman"/>
          <w:sz w:val="22"/>
          <w:szCs w:val="22"/>
        </w:rPr>
        <w:t>г.</w:t>
      </w:r>
      <w:r w:rsidR="001C4E09" w:rsidRPr="00465A5F">
        <w:rPr>
          <w:rFonts w:ascii="Times New Roman" w:hAnsi="Times New Roman" w:cs="Times New Roman"/>
          <w:sz w:val="22"/>
          <w:szCs w:val="22"/>
        </w:rPr>
        <w:t xml:space="preserve"> </w:t>
      </w:r>
      <w:r w:rsidRPr="00465A5F">
        <w:rPr>
          <w:rFonts w:ascii="Times New Roman" w:hAnsi="Times New Roman" w:cs="Times New Roman"/>
          <w:sz w:val="22"/>
          <w:szCs w:val="22"/>
        </w:rPr>
        <w:t>Тирасполь</w:t>
      </w:r>
    </w:p>
    <w:sectPr w:rsidR="000D29B9" w:rsidRPr="00465A5F" w:rsidSect="006C50A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3A4" w:rsidRDefault="00F763A4">
      <w:r>
        <w:separator/>
      </w:r>
    </w:p>
  </w:endnote>
  <w:endnote w:type="continuationSeparator" w:id="0">
    <w:p w:rsidR="00F763A4" w:rsidRDefault="00F76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3A4" w:rsidRDefault="00F763A4">
      <w:r>
        <w:separator/>
      </w:r>
    </w:p>
  </w:footnote>
  <w:footnote w:type="continuationSeparator" w:id="0">
    <w:p w:rsidR="00F763A4" w:rsidRDefault="00F763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293"/>
    <w:rsid w:val="000227F8"/>
    <w:rsid w:val="000907AD"/>
    <w:rsid w:val="000936A0"/>
    <w:rsid w:val="000B0D4D"/>
    <w:rsid w:val="000C721C"/>
    <w:rsid w:val="000D29B9"/>
    <w:rsid w:val="000E207D"/>
    <w:rsid w:val="001959CC"/>
    <w:rsid w:val="001C4E09"/>
    <w:rsid w:val="00246073"/>
    <w:rsid w:val="00275C86"/>
    <w:rsid w:val="002A1293"/>
    <w:rsid w:val="002E774E"/>
    <w:rsid w:val="00382464"/>
    <w:rsid w:val="00396482"/>
    <w:rsid w:val="003B56B3"/>
    <w:rsid w:val="004572D4"/>
    <w:rsid w:val="00465A5F"/>
    <w:rsid w:val="00480723"/>
    <w:rsid w:val="004F08D5"/>
    <w:rsid w:val="005162AD"/>
    <w:rsid w:val="005539F3"/>
    <w:rsid w:val="00570424"/>
    <w:rsid w:val="005A2CAE"/>
    <w:rsid w:val="005B54F4"/>
    <w:rsid w:val="005E2B8B"/>
    <w:rsid w:val="005E2BDF"/>
    <w:rsid w:val="00607F21"/>
    <w:rsid w:val="006519E6"/>
    <w:rsid w:val="00654CEB"/>
    <w:rsid w:val="0066418B"/>
    <w:rsid w:val="00687E56"/>
    <w:rsid w:val="006A0679"/>
    <w:rsid w:val="006C50AD"/>
    <w:rsid w:val="006C644A"/>
    <w:rsid w:val="00702354"/>
    <w:rsid w:val="0073192A"/>
    <w:rsid w:val="00782040"/>
    <w:rsid w:val="00784637"/>
    <w:rsid w:val="00793DEB"/>
    <w:rsid w:val="007B2351"/>
    <w:rsid w:val="007B350C"/>
    <w:rsid w:val="00834F67"/>
    <w:rsid w:val="0087156D"/>
    <w:rsid w:val="008A29F0"/>
    <w:rsid w:val="008F16A5"/>
    <w:rsid w:val="00903400"/>
    <w:rsid w:val="00911243"/>
    <w:rsid w:val="00941309"/>
    <w:rsid w:val="00946A43"/>
    <w:rsid w:val="00952341"/>
    <w:rsid w:val="00952578"/>
    <w:rsid w:val="009560D2"/>
    <w:rsid w:val="00962953"/>
    <w:rsid w:val="009A6973"/>
    <w:rsid w:val="00A26E2F"/>
    <w:rsid w:val="00A4765F"/>
    <w:rsid w:val="00A579BF"/>
    <w:rsid w:val="00A65F1F"/>
    <w:rsid w:val="00A80618"/>
    <w:rsid w:val="00A8286E"/>
    <w:rsid w:val="00A85EB0"/>
    <w:rsid w:val="00AB261B"/>
    <w:rsid w:val="00AB3E9C"/>
    <w:rsid w:val="00AD5B88"/>
    <w:rsid w:val="00B07A1A"/>
    <w:rsid w:val="00B22FCB"/>
    <w:rsid w:val="00B24424"/>
    <w:rsid w:val="00B34A48"/>
    <w:rsid w:val="00B46B6F"/>
    <w:rsid w:val="00B70166"/>
    <w:rsid w:val="00BE4FE3"/>
    <w:rsid w:val="00C150CA"/>
    <w:rsid w:val="00C433EB"/>
    <w:rsid w:val="00C64B75"/>
    <w:rsid w:val="00C76185"/>
    <w:rsid w:val="00CC25F1"/>
    <w:rsid w:val="00D14106"/>
    <w:rsid w:val="00D153AF"/>
    <w:rsid w:val="00D22FFD"/>
    <w:rsid w:val="00DA11BD"/>
    <w:rsid w:val="00E35B47"/>
    <w:rsid w:val="00E374F1"/>
    <w:rsid w:val="00EE1FF3"/>
    <w:rsid w:val="00EF4EB7"/>
    <w:rsid w:val="00F12591"/>
    <w:rsid w:val="00F3792B"/>
    <w:rsid w:val="00F763A4"/>
    <w:rsid w:val="00FB6BC6"/>
    <w:rsid w:val="00FE44EE"/>
    <w:rsid w:val="00FE7D00"/>
    <w:rsid w:val="00FF5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
    <w:basedOn w:val="a"/>
    <w:link w:val="1"/>
    <w:rsid w:val="002F345A"/>
    <w:rPr>
      <w:rFonts w:ascii="Courier New" w:hAnsi="Courier New" w:cs="Courier New"/>
      <w:sz w:val="20"/>
      <w:szCs w:val="20"/>
    </w:rPr>
  </w:style>
  <w:style w:type="paragraph" w:styleId="a4">
    <w:name w:val="header"/>
    <w:basedOn w:val="a"/>
    <w:rsid w:val="00A4765F"/>
    <w:pPr>
      <w:tabs>
        <w:tab w:val="center" w:pos="4677"/>
        <w:tab w:val="right" w:pos="9355"/>
      </w:tabs>
    </w:pPr>
  </w:style>
  <w:style w:type="character" w:styleId="a5">
    <w:name w:val="page number"/>
    <w:basedOn w:val="a0"/>
    <w:rsid w:val="00A4765F"/>
  </w:style>
  <w:style w:type="paragraph" w:styleId="a6">
    <w:name w:val="Balloon Text"/>
    <w:basedOn w:val="a"/>
    <w:semiHidden/>
    <w:rsid w:val="00A4765F"/>
    <w:rPr>
      <w:rFonts w:ascii="Tahoma" w:hAnsi="Tahoma" w:cs="Tahoma"/>
      <w:sz w:val="16"/>
      <w:szCs w:val="16"/>
    </w:rPr>
  </w:style>
  <w:style w:type="paragraph" w:styleId="2">
    <w:name w:val="Body Text Indent 2"/>
    <w:basedOn w:val="a"/>
    <w:rsid w:val="006C50AD"/>
    <w:pPr>
      <w:autoSpaceDE w:val="0"/>
      <w:autoSpaceDN w:val="0"/>
      <w:adjustRightInd w:val="0"/>
      <w:ind w:firstLine="360"/>
      <w:jc w:val="both"/>
    </w:pPr>
    <w:rPr>
      <w:sz w:val="26"/>
    </w:rPr>
  </w:style>
  <w:style w:type="paragraph" w:styleId="a7">
    <w:name w:val="No Spacing"/>
    <w:link w:val="a8"/>
    <w:qFormat/>
    <w:rsid w:val="00275C86"/>
    <w:rPr>
      <w:rFonts w:ascii="Calibri" w:hAnsi="Calibri"/>
      <w:sz w:val="22"/>
      <w:szCs w:val="22"/>
    </w:rPr>
  </w:style>
  <w:style w:type="character" w:customStyle="1" w:styleId="a8">
    <w:name w:val="Без интервала Знак"/>
    <w:link w:val="a7"/>
    <w:rsid w:val="00275C86"/>
    <w:rPr>
      <w:rFonts w:ascii="Calibri" w:hAnsi="Calibri"/>
      <w:sz w:val="22"/>
      <w:szCs w:val="22"/>
      <w:lang w:val="ru-RU" w:eastAsia="ru-RU" w:bidi="ar-SA"/>
    </w:rPr>
  </w:style>
  <w:style w:type="character" w:customStyle="1" w:styleId="10">
    <w:name w:val="Основной текст1"/>
    <w:link w:val="3"/>
    <w:locked/>
    <w:rsid w:val="00275C86"/>
    <w:rPr>
      <w:shd w:val="clear" w:color="auto" w:fill="FFFFFF"/>
    </w:rPr>
  </w:style>
  <w:style w:type="paragraph" w:customStyle="1" w:styleId="3">
    <w:name w:val="Основной текст3"/>
    <w:basedOn w:val="a"/>
    <w:link w:val="10"/>
    <w:rsid w:val="00275C86"/>
    <w:pPr>
      <w:shd w:val="clear" w:color="auto" w:fill="FFFFFF"/>
      <w:spacing w:before="240" w:line="278" w:lineRule="exact"/>
      <w:ind w:firstLine="560"/>
      <w:jc w:val="both"/>
    </w:pPr>
    <w:rPr>
      <w:sz w:val="20"/>
      <w:szCs w:val="20"/>
      <w:shd w:val="clear" w:color="auto" w:fill="FFFFFF"/>
    </w:rPr>
  </w:style>
  <w:style w:type="character" w:customStyle="1" w:styleId="20">
    <w:name w:val="Основной текст2"/>
    <w:rsid w:val="00275C86"/>
    <w:rPr>
      <w:rFonts w:ascii="Times New Roman" w:hAnsi="Times New Roman" w:cs="Times New Roman"/>
      <w:sz w:val="24"/>
      <w:szCs w:val="24"/>
      <w:u w:val="single"/>
      <w:shd w:val="clear" w:color="auto" w:fill="FFFFFF"/>
    </w:rPr>
  </w:style>
  <w:style w:type="paragraph" w:styleId="a9">
    <w:name w:val="Document Map"/>
    <w:basedOn w:val="a"/>
    <w:semiHidden/>
    <w:rsid w:val="00FF54F4"/>
    <w:pPr>
      <w:shd w:val="clear" w:color="auto" w:fill="000080"/>
    </w:pPr>
    <w:rPr>
      <w:rFonts w:ascii="Tahoma" w:hAnsi="Tahoma" w:cs="Tahoma"/>
      <w:sz w:val="20"/>
      <w:szCs w:val="20"/>
    </w:rPr>
  </w:style>
  <w:style w:type="character" w:customStyle="1" w:styleId="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
    <w:link w:val="a3"/>
    <w:rsid w:val="00C64B75"/>
    <w:rPr>
      <w:rFonts w:ascii="Courier New" w:hAnsi="Courier New" w:cs="Courier New"/>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
    <w:basedOn w:val="a"/>
    <w:link w:val="1"/>
    <w:rsid w:val="002F345A"/>
    <w:rPr>
      <w:rFonts w:ascii="Courier New" w:hAnsi="Courier New" w:cs="Courier New"/>
      <w:sz w:val="20"/>
      <w:szCs w:val="20"/>
    </w:rPr>
  </w:style>
  <w:style w:type="paragraph" w:styleId="a4">
    <w:name w:val="header"/>
    <w:basedOn w:val="a"/>
    <w:rsid w:val="00A4765F"/>
    <w:pPr>
      <w:tabs>
        <w:tab w:val="center" w:pos="4677"/>
        <w:tab w:val="right" w:pos="9355"/>
      </w:tabs>
    </w:pPr>
  </w:style>
  <w:style w:type="character" w:styleId="a5">
    <w:name w:val="page number"/>
    <w:basedOn w:val="a0"/>
    <w:rsid w:val="00A4765F"/>
  </w:style>
  <w:style w:type="paragraph" w:styleId="a6">
    <w:name w:val="Balloon Text"/>
    <w:basedOn w:val="a"/>
    <w:semiHidden/>
    <w:rsid w:val="00A4765F"/>
    <w:rPr>
      <w:rFonts w:ascii="Tahoma" w:hAnsi="Tahoma" w:cs="Tahoma"/>
      <w:sz w:val="16"/>
      <w:szCs w:val="16"/>
    </w:rPr>
  </w:style>
  <w:style w:type="paragraph" w:styleId="2">
    <w:name w:val="Body Text Indent 2"/>
    <w:basedOn w:val="a"/>
    <w:rsid w:val="006C50AD"/>
    <w:pPr>
      <w:autoSpaceDE w:val="0"/>
      <w:autoSpaceDN w:val="0"/>
      <w:adjustRightInd w:val="0"/>
      <w:ind w:firstLine="360"/>
      <w:jc w:val="both"/>
    </w:pPr>
    <w:rPr>
      <w:sz w:val="26"/>
    </w:rPr>
  </w:style>
  <w:style w:type="paragraph" w:styleId="a7">
    <w:name w:val="No Spacing"/>
    <w:link w:val="a8"/>
    <w:qFormat/>
    <w:rsid w:val="00275C86"/>
    <w:rPr>
      <w:rFonts w:ascii="Calibri" w:hAnsi="Calibri"/>
      <w:sz w:val="22"/>
      <w:szCs w:val="22"/>
    </w:rPr>
  </w:style>
  <w:style w:type="character" w:customStyle="1" w:styleId="a8">
    <w:name w:val="Без интервала Знак"/>
    <w:link w:val="a7"/>
    <w:rsid w:val="00275C86"/>
    <w:rPr>
      <w:rFonts w:ascii="Calibri" w:hAnsi="Calibri"/>
      <w:sz w:val="22"/>
      <w:szCs w:val="22"/>
      <w:lang w:val="ru-RU" w:eastAsia="ru-RU" w:bidi="ar-SA"/>
    </w:rPr>
  </w:style>
  <w:style w:type="character" w:customStyle="1" w:styleId="10">
    <w:name w:val="Основной текст1"/>
    <w:link w:val="3"/>
    <w:locked/>
    <w:rsid w:val="00275C86"/>
    <w:rPr>
      <w:shd w:val="clear" w:color="auto" w:fill="FFFFFF"/>
    </w:rPr>
  </w:style>
  <w:style w:type="paragraph" w:customStyle="1" w:styleId="3">
    <w:name w:val="Основной текст3"/>
    <w:basedOn w:val="a"/>
    <w:link w:val="10"/>
    <w:rsid w:val="00275C86"/>
    <w:pPr>
      <w:shd w:val="clear" w:color="auto" w:fill="FFFFFF"/>
      <w:spacing w:before="240" w:line="278" w:lineRule="exact"/>
      <w:ind w:firstLine="560"/>
      <w:jc w:val="both"/>
    </w:pPr>
    <w:rPr>
      <w:sz w:val="20"/>
      <w:szCs w:val="20"/>
      <w:shd w:val="clear" w:color="auto" w:fill="FFFFFF"/>
    </w:rPr>
  </w:style>
  <w:style w:type="character" w:customStyle="1" w:styleId="20">
    <w:name w:val="Основной текст2"/>
    <w:rsid w:val="00275C86"/>
    <w:rPr>
      <w:rFonts w:ascii="Times New Roman" w:hAnsi="Times New Roman" w:cs="Times New Roman"/>
      <w:sz w:val="24"/>
      <w:szCs w:val="24"/>
      <w:u w:val="single"/>
      <w:shd w:val="clear" w:color="auto" w:fill="FFFFFF"/>
    </w:rPr>
  </w:style>
  <w:style w:type="paragraph" w:styleId="a9">
    <w:name w:val="Document Map"/>
    <w:basedOn w:val="a"/>
    <w:semiHidden/>
    <w:rsid w:val="00FF54F4"/>
    <w:pPr>
      <w:shd w:val="clear" w:color="auto" w:fill="000080"/>
    </w:pPr>
    <w:rPr>
      <w:rFonts w:ascii="Tahoma" w:hAnsi="Tahoma" w:cs="Tahoma"/>
      <w:sz w:val="20"/>
      <w:szCs w:val="20"/>
    </w:rPr>
  </w:style>
  <w:style w:type="character" w:customStyle="1" w:styleId="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
    <w:link w:val="a3"/>
    <w:rsid w:val="00C64B75"/>
    <w:rPr>
      <w:rFonts w:ascii="Courier New" w:hAnsi="Courier New" w:cs="Courier New"/>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5848</Words>
  <Characters>33336</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BAZ</vt:lpstr>
    </vt:vector>
  </TitlesOfParts>
  <Company>VSPMR</Company>
  <LinksUpToDate>false</LinksUpToDate>
  <CharactersWithSpaces>39106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BAZ</dc:title>
  <dc:creator>201k</dc:creator>
  <cp:lastModifiedBy>user</cp:lastModifiedBy>
  <cp:revision>2</cp:revision>
  <cp:lastPrinted>2017-04-10T11:31:00Z</cp:lastPrinted>
  <dcterms:created xsi:type="dcterms:W3CDTF">2017-05-24T11:20:00Z</dcterms:created>
  <dcterms:modified xsi:type="dcterms:W3CDTF">2017-05-24T11:20:00Z</dcterms:modified>
</cp:coreProperties>
</file>